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698" w:rsidRDefault="00E12A87" w:rsidP="007E3912">
      <w:pPr>
        <w:ind w:left="720" w:firstLine="720"/>
      </w:pPr>
      <w:r>
        <w:t>Student Activity during October 1-5, 2012 ~ Poetry Slam</w:t>
      </w:r>
    </w:p>
    <w:p w:rsidR="007E3912" w:rsidRDefault="00E12A87" w:rsidP="00E12A87">
      <w:pPr>
        <w:pStyle w:val="NoSpacing"/>
      </w:pPr>
      <w:r>
        <w:t xml:space="preserve">Students will review elements of poetry and drawing conclusion based upon the author’s word choice.  </w:t>
      </w:r>
      <w:r w:rsidR="006104B6">
        <w:t>Periods 3</w:t>
      </w:r>
      <w:proofErr w:type="gramStart"/>
      <w:r w:rsidR="006104B6">
        <w:t>,5</w:t>
      </w:r>
      <w:proofErr w:type="gramEnd"/>
      <w:r w:rsidR="006104B6">
        <w:t xml:space="preserve"> and 7: </w:t>
      </w:r>
      <w:r>
        <w:t xml:space="preserve">Each group is assigned a poem from the red literature book. </w:t>
      </w:r>
    </w:p>
    <w:p w:rsidR="007E3912" w:rsidRDefault="007E3912" w:rsidP="007E3912">
      <w:pPr>
        <w:pStyle w:val="NoSpacing"/>
        <w:ind w:left="2160"/>
      </w:pPr>
      <w:r>
        <w:t>Tables A, E and I page 5</w:t>
      </w:r>
      <w:r w:rsidR="00E7430B">
        <w:t>10</w:t>
      </w:r>
    </w:p>
    <w:p w:rsidR="00E12A87" w:rsidRDefault="007E3912" w:rsidP="007E3912">
      <w:pPr>
        <w:pStyle w:val="NoSpacing"/>
        <w:ind w:left="2160"/>
      </w:pPr>
      <w:r>
        <w:t>Tables B and F page 5</w:t>
      </w:r>
      <w:r w:rsidR="00E7430B">
        <w:t>12</w:t>
      </w:r>
    </w:p>
    <w:p w:rsidR="007E3912" w:rsidRDefault="007E3912" w:rsidP="007E3912">
      <w:pPr>
        <w:pStyle w:val="NoSpacing"/>
        <w:ind w:left="2160"/>
      </w:pPr>
      <w:r>
        <w:t>Tables C and G page 5</w:t>
      </w:r>
      <w:r w:rsidR="00E7430B">
        <w:t>16</w:t>
      </w:r>
    </w:p>
    <w:p w:rsidR="007E3912" w:rsidRDefault="007E3912" w:rsidP="007E3912">
      <w:pPr>
        <w:pStyle w:val="NoSpacing"/>
        <w:ind w:left="2160"/>
      </w:pPr>
      <w:r>
        <w:t>Tables D and H pages 5</w:t>
      </w:r>
      <w:r w:rsidR="00E7430B">
        <w:t>17</w:t>
      </w:r>
    </w:p>
    <w:p w:rsidR="006104B6" w:rsidRDefault="006104B6" w:rsidP="006104B6">
      <w:pPr>
        <w:pStyle w:val="NoSpacing"/>
      </w:pPr>
      <w:r>
        <w:t>Periods 2 and 6: Each group is assigned a poem from the blue Bridges book.</w:t>
      </w:r>
    </w:p>
    <w:p w:rsidR="006104B6" w:rsidRDefault="006104B6" w:rsidP="006104B6">
      <w:pPr>
        <w:pStyle w:val="NoSpacing"/>
        <w:ind w:left="2160"/>
      </w:pPr>
      <w:r>
        <w:t>Tables A and E page 53</w:t>
      </w:r>
    </w:p>
    <w:p w:rsidR="006104B6" w:rsidRDefault="006104B6" w:rsidP="006104B6">
      <w:pPr>
        <w:pStyle w:val="NoSpacing"/>
        <w:ind w:left="2160"/>
      </w:pPr>
      <w:r>
        <w:t>Tables B and F page 55</w:t>
      </w:r>
    </w:p>
    <w:p w:rsidR="006104B6" w:rsidRDefault="006104B6" w:rsidP="006104B6">
      <w:pPr>
        <w:pStyle w:val="NoSpacing"/>
        <w:ind w:left="2160"/>
      </w:pPr>
      <w:r>
        <w:t>Tables C and G page 57</w:t>
      </w:r>
    </w:p>
    <w:p w:rsidR="006104B6" w:rsidRDefault="006104B6" w:rsidP="006104B6">
      <w:pPr>
        <w:pStyle w:val="NoSpacing"/>
        <w:ind w:left="2160"/>
      </w:pPr>
      <w:r>
        <w:t>Tables D and H pages 59</w:t>
      </w:r>
    </w:p>
    <w:p w:rsidR="007E3912" w:rsidRDefault="007E3912" w:rsidP="007E3912">
      <w:pPr>
        <w:pStyle w:val="NoSpacing"/>
      </w:pPr>
    </w:p>
    <w:p w:rsidR="00E12A87" w:rsidRDefault="007E3912" w:rsidP="00E12A87">
      <w:pPr>
        <w:pStyle w:val="NoSpacing"/>
      </w:pPr>
      <w:r>
        <w:t>The groups will:</w:t>
      </w:r>
    </w:p>
    <w:p w:rsidR="00E12A87" w:rsidRDefault="00E12A87" w:rsidP="00E12A87">
      <w:pPr>
        <w:pStyle w:val="NoSpacing"/>
      </w:pPr>
      <w:r>
        <w:t>1. Identify the element(s) of poetry in the assigned poem</w:t>
      </w:r>
      <w:r w:rsidR="00E7430B">
        <w:t xml:space="preserve"> and record the answers</w:t>
      </w:r>
      <w:r>
        <w:t>.</w:t>
      </w:r>
    </w:p>
    <w:p w:rsidR="00E12A87" w:rsidRDefault="00E12A87" w:rsidP="00E12A87">
      <w:pPr>
        <w:pStyle w:val="NoSpacing"/>
      </w:pPr>
      <w:r>
        <w:t>2. Identify the meaning of the poem (search the internet if need be)</w:t>
      </w:r>
      <w:r w:rsidR="00E7430B">
        <w:t xml:space="preserve"> and record the answers.</w:t>
      </w:r>
    </w:p>
    <w:p w:rsidR="007E3912" w:rsidRDefault="007E3912" w:rsidP="00E12A87">
      <w:pPr>
        <w:pStyle w:val="NoSpacing"/>
      </w:pPr>
      <w:r>
        <w:t>3. Draw a conclusion about the mood and tone</w:t>
      </w:r>
      <w:r w:rsidR="00E7430B">
        <w:t xml:space="preserve"> and record the answers.</w:t>
      </w:r>
    </w:p>
    <w:p w:rsidR="00E12A87" w:rsidRDefault="007E3912" w:rsidP="00E12A87">
      <w:pPr>
        <w:pStyle w:val="NoSpacing"/>
      </w:pPr>
      <w:r>
        <w:t>4</w:t>
      </w:r>
      <w:r w:rsidR="00E12A87">
        <w:t>. As a group, practice reading the poem fluently.</w:t>
      </w:r>
    </w:p>
    <w:p w:rsidR="00E12A87" w:rsidRDefault="007E3912" w:rsidP="00E12A87">
      <w:pPr>
        <w:pStyle w:val="NoSpacing"/>
      </w:pPr>
      <w:r>
        <w:t>5</w:t>
      </w:r>
      <w:r w:rsidR="00E12A87">
        <w:t>. You</w:t>
      </w:r>
      <w:r>
        <w:t>’</w:t>
      </w:r>
      <w:r w:rsidR="00E12A87">
        <w:t>r</w:t>
      </w:r>
      <w:r>
        <w:t>e</w:t>
      </w:r>
      <w:r w:rsidR="00E12A87">
        <w:t xml:space="preserve"> group will fluently read the poem to the class.</w:t>
      </w:r>
    </w:p>
    <w:p w:rsidR="00E12A87" w:rsidRDefault="00E12A87" w:rsidP="00E12A87">
      <w:pPr>
        <w:pStyle w:val="NoSpacing"/>
      </w:pPr>
    </w:p>
    <w:p w:rsidR="007E3912" w:rsidRDefault="00E12A87" w:rsidP="00E12A87">
      <w:pPr>
        <w:pStyle w:val="NoSpacing"/>
      </w:pPr>
      <w:r>
        <w:t xml:space="preserve">Next, </w:t>
      </w:r>
      <w:r w:rsidR="007E3912">
        <w:t xml:space="preserve">students will </w:t>
      </w:r>
      <w:r>
        <w:t xml:space="preserve">search the following websites to find a poem that </w:t>
      </w:r>
      <w:r w:rsidR="007E3912">
        <w:t>they like.</w:t>
      </w:r>
    </w:p>
    <w:p w:rsidR="007E3912" w:rsidRDefault="00700612" w:rsidP="00E12A87">
      <w:pPr>
        <w:pStyle w:val="NoSpacing"/>
      </w:pPr>
      <w:hyperlink r:id="rId4" w:history="1">
        <w:r w:rsidR="007E3912">
          <w:rPr>
            <w:rStyle w:val="Hyperlink"/>
          </w:rPr>
          <w:t>http://www.poetry4kids.com/poems</w:t>
        </w:r>
      </w:hyperlink>
    </w:p>
    <w:p w:rsidR="007E3912" w:rsidRDefault="00700612" w:rsidP="00E12A87">
      <w:pPr>
        <w:pStyle w:val="NoSpacing"/>
      </w:pPr>
      <w:hyperlink r:id="rId5" w:history="1">
        <w:r w:rsidR="007E3912">
          <w:rPr>
            <w:rStyle w:val="Hyperlink"/>
          </w:rPr>
          <w:t>http://www.gigglepoetry.com/poetrytheater.aspx</w:t>
        </w:r>
      </w:hyperlink>
    </w:p>
    <w:p w:rsidR="00BD34CB" w:rsidRDefault="00700612" w:rsidP="00E12A87">
      <w:pPr>
        <w:pStyle w:val="NoSpacing"/>
      </w:pPr>
      <w:hyperlink r:id="rId6" w:history="1">
        <w:r w:rsidR="007E3912">
          <w:rPr>
            <w:rStyle w:val="Hyperlink"/>
          </w:rPr>
          <w:t>http://www.storyit.com/Classics/JustPoems/index.htm</w:t>
        </w:r>
      </w:hyperlink>
    </w:p>
    <w:p w:rsidR="007E3912" w:rsidRDefault="00700612" w:rsidP="00E12A87">
      <w:pPr>
        <w:pStyle w:val="NoSpacing"/>
      </w:pPr>
      <w:hyperlink r:id="rId7" w:history="1">
        <w:r w:rsidR="00BD34CB">
          <w:rPr>
            <w:rStyle w:val="Hyperlink"/>
          </w:rPr>
          <w:t>http://www.poetryarchive.org/childrensarchive/themes.do</w:t>
        </w:r>
      </w:hyperlink>
      <w:r w:rsidR="007E3912">
        <w:t xml:space="preserve">  </w:t>
      </w:r>
    </w:p>
    <w:p w:rsidR="007E3912" w:rsidRDefault="007E3912" w:rsidP="00E12A87">
      <w:pPr>
        <w:pStyle w:val="NoSpacing"/>
      </w:pPr>
    </w:p>
    <w:p w:rsidR="00E12A87" w:rsidRDefault="007E3912" w:rsidP="00E12A87">
      <w:pPr>
        <w:pStyle w:val="NoSpacing"/>
      </w:pPr>
      <w:r>
        <w:t xml:space="preserve">Students will: </w:t>
      </w:r>
    </w:p>
    <w:p w:rsidR="007E3912" w:rsidRDefault="007E3912" w:rsidP="00E12A87">
      <w:pPr>
        <w:pStyle w:val="NoSpacing"/>
      </w:pPr>
      <w:r>
        <w:t>1. Identify the element(s) of poetry in it</w:t>
      </w:r>
      <w:r w:rsidR="00E7430B">
        <w:t xml:space="preserve"> and record the answer</w:t>
      </w:r>
      <w:r>
        <w:t>.</w:t>
      </w:r>
    </w:p>
    <w:p w:rsidR="007E3912" w:rsidRDefault="007E3912" w:rsidP="007E3912">
      <w:pPr>
        <w:pStyle w:val="NoSpacing"/>
      </w:pPr>
      <w:r>
        <w:t>2. Identify the meaning of the poem (search the internet if need be)</w:t>
      </w:r>
      <w:r w:rsidR="00E7430B">
        <w:t xml:space="preserve"> and record the answer.</w:t>
      </w:r>
    </w:p>
    <w:p w:rsidR="007E3912" w:rsidRDefault="007E3912" w:rsidP="007E3912">
      <w:pPr>
        <w:pStyle w:val="NoSpacing"/>
      </w:pPr>
      <w:r>
        <w:t>3. Draw a conclusion about the mood and tone</w:t>
      </w:r>
      <w:r w:rsidR="00E7430B">
        <w:t xml:space="preserve"> and record the answer.</w:t>
      </w:r>
    </w:p>
    <w:p w:rsidR="007E3912" w:rsidRDefault="007E3912" w:rsidP="007E3912">
      <w:pPr>
        <w:pStyle w:val="NoSpacing"/>
      </w:pPr>
      <w:r>
        <w:t>4. Practice reading the poem fluently.</w:t>
      </w:r>
    </w:p>
    <w:p w:rsidR="007E3912" w:rsidRDefault="007E3912" w:rsidP="007E3912">
      <w:pPr>
        <w:pStyle w:val="NoSpacing"/>
      </w:pPr>
      <w:r>
        <w:t>5. You will fluently read the poem to the class.</w:t>
      </w:r>
    </w:p>
    <w:p w:rsidR="007E3912" w:rsidRDefault="007E3912" w:rsidP="00E12A87">
      <w:pPr>
        <w:pStyle w:val="NoSpacing"/>
      </w:pPr>
    </w:p>
    <w:sectPr w:rsidR="007E3912" w:rsidSect="00C11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/>
  <w:rsids>
    <w:rsidRoot w:val="00E12A87"/>
    <w:rsid w:val="003B410C"/>
    <w:rsid w:val="006104B6"/>
    <w:rsid w:val="00700612"/>
    <w:rsid w:val="007E3912"/>
    <w:rsid w:val="00BD34CB"/>
    <w:rsid w:val="00C11698"/>
    <w:rsid w:val="00E12A87"/>
    <w:rsid w:val="00E7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2A8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E39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oetryarchive.org/childrensarchive/themes.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oryit.com/Classics/JustPoems/index.htm" TargetMode="External"/><Relationship Id="rId5" Type="http://schemas.openxmlformats.org/officeDocument/2006/relationships/hyperlink" Target="http://www.gigglepoetry.com/poetrytheater.aspx" TargetMode="External"/><Relationship Id="rId4" Type="http://schemas.openxmlformats.org/officeDocument/2006/relationships/hyperlink" Target="http://www.poetry4kids.com/poem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mirenda</dc:creator>
  <cp:lastModifiedBy>michelle mirenda  </cp:lastModifiedBy>
  <cp:revision>3</cp:revision>
  <dcterms:created xsi:type="dcterms:W3CDTF">2012-09-30T15:33:00Z</dcterms:created>
  <dcterms:modified xsi:type="dcterms:W3CDTF">2012-10-01T20:59:00Z</dcterms:modified>
</cp:coreProperties>
</file>