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277" w:rsidRDefault="004F3277" w:rsidP="004F3277">
      <w:pPr>
        <w:pStyle w:val="NoSpacing"/>
        <w:jc w:val="center"/>
      </w:pPr>
      <w:r>
        <w:t>Ms. Mirenda’s Reading Assignment List for Third Quarter</w:t>
      </w:r>
    </w:p>
    <w:p w:rsidR="004F3277" w:rsidRDefault="004F3277" w:rsidP="004F3277">
      <w:pPr>
        <w:pStyle w:val="NoSpacing"/>
        <w:jc w:val="center"/>
      </w:pPr>
    </w:p>
    <w:p w:rsidR="00AF6776" w:rsidRDefault="004F3277" w:rsidP="004F3277">
      <w:r>
        <w:t>YOUR ARE MISSING THE ASSIGNMENTS THAT ARE CIRCLED.  PLEASE COMPLETE THEM AND RETURN THEM TO ME.</w:t>
      </w:r>
    </w:p>
    <w:p w:rsidR="004F3277" w:rsidRDefault="004F3277" w:rsidP="004F3277">
      <w:r>
        <w:t>1. Bellwork Reshaping a Nation Week 1</w:t>
      </w:r>
    </w:p>
    <w:p w:rsidR="004F3277" w:rsidRDefault="004F3277" w:rsidP="004F3277">
      <w:r>
        <w:t>2. Bellwork Reshaping a Nation Week 2</w:t>
      </w:r>
    </w:p>
    <w:p w:rsidR="004F3277" w:rsidRDefault="004F3277" w:rsidP="004F3277">
      <w:r>
        <w:t>3. Plan for African American research (page labeled Before Researching page 1 of packet)</w:t>
      </w:r>
    </w:p>
    <w:p w:rsidR="004F3277" w:rsidRDefault="00C96570" w:rsidP="004F3277">
      <w:r>
        <w:t>4. Notes #2</w:t>
      </w:r>
      <w:r w:rsidR="004F3277">
        <w:t xml:space="preserve"> During Research-organizational features on left (page 2 of packet)</w:t>
      </w:r>
    </w:p>
    <w:p w:rsidR="004F3277" w:rsidRDefault="00C96570" w:rsidP="004F3277">
      <w:r>
        <w:t>5. Notes #3</w:t>
      </w:r>
      <w:r w:rsidR="004F3277">
        <w:t xml:space="preserve"> During Research-6 Squares (page 3 of packet)</w:t>
      </w:r>
    </w:p>
    <w:p w:rsidR="004F3277" w:rsidRDefault="004F3277" w:rsidP="004F3277">
      <w:r>
        <w:t>6. After Research Summary (page 4 of packet)</w:t>
      </w:r>
    </w:p>
    <w:p w:rsidR="004F3277" w:rsidRDefault="004F3277" w:rsidP="004F3277">
      <w:r>
        <w:t>7. Bellwork Growth of Industry</w:t>
      </w:r>
    </w:p>
    <w:p w:rsidR="00C96570" w:rsidRDefault="00C96570" w:rsidP="004F3277">
      <w:r>
        <w:t>8. Media Presentation of the famous African American you studied.</w:t>
      </w:r>
    </w:p>
    <w:p w:rsidR="00B07952" w:rsidRDefault="00B07952" w:rsidP="004F3277">
      <w:r>
        <w:t xml:space="preserve">9. </w:t>
      </w:r>
      <w:proofErr w:type="gramStart"/>
      <w:r>
        <w:t>Toward</w:t>
      </w:r>
      <w:proofErr w:type="gramEnd"/>
      <w:r>
        <w:t xml:space="preserve"> an Urban America Bellwork</w:t>
      </w:r>
    </w:p>
    <w:p w:rsidR="00B07952" w:rsidRDefault="00B07952" w:rsidP="004F3277">
      <w:r>
        <w:t>10. Analyze 3 TV commercials to review propaganda (homework during Super Bowl)</w:t>
      </w:r>
    </w:p>
    <w:p w:rsidR="00B07952" w:rsidRDefault="00B07952" w:rsidP="004F3277">
      <w:r>
        <w:t>11. The Progressive Movement Bellwork</w:t>
      </w:r>
    </w:p>
    <w:p w:rsidR="00B07952" w:rsidRDefault="00B07952" w:rsidP="004F3277">
      <w:r>
        <w:t>12. Read Mississippi Trial, 1955 Chapters __</w:t>
      </w:r>
      <w:r w:rsidR="003D7D7F">
        <w:rPr>
          <w:u w:val="single"/>
        </w:rPr>
        <w:t>ALL</w:t>
      </w:r>
      <w:r>
        <w:t>____</w:t>
      </w:r>
    </w:p>
    <w:p w:rsidR="00B07952" w:rsidRDefault="00B07952" w:rsidP="004F3277">
      <w:r>
        <w:t xml:space="preserve">13. </w:t>
      </w:r>
      <w:r w:rsidR="00CE547C">
        <w:t>Comprehension</w:t>
      </w:r>
      <w:r>
        <w:t xml:space="preserve"> Questions for Mississippi Trial, 1955</w:t>
      </w:r>
      <w:r w:rsidR="00CE547C">
        <w:t xml:space="preserve"> (see Courage Unit on Learn)</w:t>
      </w:r>
      <w:r>
        <w:t xml:space="preserve"> ___</w:t>
      </w:r>
      <w:r w:rsidR="003D7D7F">
        <w:rPr>
          <w:u w:val="single"/>
        </w:rPr>
        <w:t>ALL</w:t>
      </w:r>
      <w:r>
        <w:t>____</w:t>
      </w:r>
    </w:p>
    <w:p w:rsidR="00CE547C" w:rsidRDefault="00CE547C" w:rsidP="004F3277">
      <w:r>
        <w:t>14. Overseas Expansion Bellwork</w:t>
      </w:r>
    </w:p>
    <w:p w:rsidR="00291209" w:rsidRDefault="00291209" w:rsidP="004F3277">
      <w:r>
        <w:t>15. World War I Bellwork</w:t>
      </w:r>
    </w:p>
    <w:p w:rsidR="003D7D7F" w:rsidRDefault="003D7D7F" w:rsidP="004F3277">
      <w:r>
        <w:t>16. World War I Week 2 Bellwork</w:t>
      </w:r>
    </w:p>
    <w:p w:rsidR="00230D53" w:rsidRDefault="00230D53" w:rsidP="004F3277">
      <w:r>
        <w:t>17. Schools: Black and White article</w:t>
      </w:r>
    </w:p>
    <w:p w:rsidR="00230D53" w:rsidRDefault="00230D53" w:rsidP="004F3277">
      <w:r>
        <w:t>18. Emancipation Proclamation Bellwork</w:t>
      </w:r>
    </w:p>
    <w:p w:rsidR="00230D53" w:rsidRDefault="00230D53" w:rsidP="004F3277">
      <w:r>
        <w:t>19. Emancipation Proclamation Week 2 Bellwork</w:t>
      </w:r>
    </w:p>
    <w:p w:rsidR="00230D53" w:rsidRDefault="00230D53" w:rsidP="004F3277">
      <w:r>
        <w:t>20. Emancipation Proclamation Project</w:t>
      </w:r>
    </w:p>
    <w:p w:rsidR="00230D53" w:rsidRDefault="00230D53" w:rsidP="004F3277"/>
    <w:p w:rsidR="00CE547C" w:rsidRDefault="00CE547C" w:rsidP="00CE547C">
      <w:pPr>
        <w:ind w:left="720" w:firstLine="720"/>
      </w:pPr>
      <w:proofErr w:type="gramStart"/>
      <w:r>
        <w:t>e-mail</w:t>
      </w:r>
      <w:proofErr w:type="gramEnd"/>
      <w:r>
        <w:t xml:space="preserve"> your finished assignments to: </w:t>
      </w:r>
      <w:hyperlink r:id="rId4" w:history="1">
        <w:r w:rsidRPr="0048295C">
          <w:rPr>
            <w:rStyle w:val="Hyperlink"/>
          </w:rPr>
          <w:t>michellemi@susd12.org</w:t>
        </w:r>
      </w:hyperlink>
    </w:p>
    <w:p w:rsidR="00CE547C" w:rsidRDefault="00CE547C" w:rsidP="004F3277"/>
    <w:p w:rsidR="00B07952" w:rsidRDefault="00B07952" w:rsidP="004F3277">
      <w:r>
        <w:t>**You can read any story from the red literature book and then answer the comprehension questions that follow.</w:t>
      </w:r>
    </w:p>
    <w:p w:rsidR="00B07952" w:rsidRDefault="00B07952" w:rsidP="004F3277">
      <w:r>
        <w:t xml:space="preserve">**Period 2 and 6 </w:t>
      </w:r>
      <w:proofErr w:type="gramStart"/>
      <w:r>
        <w:t>students,</w:t>
      </w:r>
      <w:proofErr w:type="gramEnd"/>
      <w:r>
        <w:t xml:space="preserve"> complete at least one lesson (all 3 parts) of Reading Plus for each day you’re in ISS/OSS.</w:t>
      </w:r>
    </w:p>
    <w:p w:rsidR="00B07952" w:rsidRDefault="00B07952" w:rsidP="004F3277"/>
    <w:sectPr w:rsidR="00B07952" w:rsidSect="004F327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F3277"/>
    <w:rsid w:val="00230D53"/>
    <w:rsid w:val="00291209"/>
    <w:rsid w:val="003D7D7F"/>
    <w:rsid w:val="00426712"/>
    <w:rsid w:val="004F3277"/>
    <w:rsid w:val="00576503"/>
    <w:rsid w:val="00A015B7"/>
    <w:rsid w:val="00AF6776"/>
    <w:rsid w:val="00B07952"/>
    <w:rsid w:val="00B7539B"/>
    <w:rsid w:val="00C96570"/>
    <w:rsid w:val="00CE547C"/>
    <w:rsid w:val="00DC2E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32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F327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0795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ichellemi@susd12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mirenda</dc:creator>
  <cp:lastModifiedBy>michelle mirenda  </cp:lastModifiedBy>
  <cp:revision>7</cp:revision>
  <dcterms:created xsi:type="dcterms:W3CDTF">2013-01-14T14:48:00Z</dcterms:created>
  <dcterms:modified xsi:type="dcterms:W3CDTF">2013-03-13T14:17:00Z</dcterms:modified>
</cp:coreProperties>
</file>