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461075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47DE7D7C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CDC# </w:t>
            </w:r>
            <w:r w:rsidR="003864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90</w:t>
            </w:r>
          </w:p>
          <w:p w14:paraId="26440B1A" w14:textId="77777777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37025DF9" w:rsidR="00461075" w:rsidRPr="001A7356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______  ___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_______ y mañana será _________.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5AE8E165" w14:textId="73AEFD5B" w:rsidR="008C021B" w:rsidRPr="007A5535" w:rsidRDefault="00950A1B" w:rsidP="00CC30F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</w:pP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(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Only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write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down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):</w:t>
            </w: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r w:rsidR="00386422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Podré preguntar y responder sobre quién está en mi familia. // </w:t>
            </w:r>
            <w:r w:rsidR="00386422" w:rsidRPr="00386422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  <w:t>I can ask and answer questions about who is in my family.</w:t>
            </w: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5744A248" w14:textId="3F334EEF" w:rsidR="00386422" w:rsidRDefault="00386422" w:rsidP="00776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-Completar un árbol de familia. </w:t>
            </w:r>
          </w:p>
          <w:p w14:paraId="1E99F0A5" w14:textId="4CCC5E25" w:rsidR="00461075" w:rsidRPr="00715EE8" w:rsidRDefault="00386422" w:rsidP="00776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-Formar y responder a preguntas.  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118D6F30" w14:textId="77777777" w:rsidR="00386422" w:rsidRDefault="00386422" w:rsidP="0038642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86422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4F9C7D56" wp14:editId="48DE6358">
                  <wp:simplePos x="0" y="0"/>
                  <wp:positionH relativeFrom="column">
                    <wp:posOffset>1759878</wp:posOffset>
                  </wp:positionH>
                  <wp:positionV relativeFrom="paragraph">
                    <wp:posOffset>1059815</wp:posOffset>
                  </wp:positionV>
                  <wp:extent cx="3331845" cy="16656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45" cy="16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52266"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Solamente</w:t>
            </w:r>
            <w:proofErr w:type="spellEnd"/>
            <w:r w:rsidR="00052266" w:rsidRPr="00052266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</w:t>
            </w:r>
            <w:r w:rsidR="00052266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escribe la </w:t>
            </w:r>
            <w:proofErr w:type="spellStart"/>
            <w:r w:rsidR="00052266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respuesta</w:t>
            </w:r>
            <w:proofErr w:type="spellEnd"/>
            <w:r w:rsid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9D0AE8"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en</w:t>
            </w:r>
            <w:proofErr w:type="spellEnd"/>
            <w:r w:rsidR="009D0AE8"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="009D0AE8"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oración</w:t>
            </w:r>
            <w:proofErr w:type="spellEnd"/>
            <w:r w:rsidR="009D0AE8"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complete</w:t>
            </w:r>
            <w:r w:rsidR="0005226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Quién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386422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está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?</w:t>
            </w:r>
          </w:p>
          <w:p w14:paraId="66B5A0B8" w14:textId="3D6F2F93" w:rsidR="00715EE8" w:rsidRPr="00461075" w:rsidRDefault="00386422" w:rsidP="009D0AE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  <w:t xml:space="preserve">A: Un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tío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  <w:t xml:space="preserve">B: Una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mamá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  <w:t xml:space="preserve">C: Un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abuelo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  <w:t xml:space="preserve">D: Una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abuela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3901A2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1EEA911F" w14:textId="25412691" w:rsidR="003901A2" w:rsidRPr="00C50085" w:rsidRDefault="00386422" w:rsidP="00386422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3864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El </w:t>
            </w:r>
            <w:proofErr w:type="spellStart"/>
            <w:r w:rsidRPr="003864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hermano</w:t>
            </w:r>
            <w:proofErr w:type="spellEnd"/>
            <w:r w:rsidRPr="003864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el </w:t>
            </w:r>
            <w:proofErr w:type="spellStart"/>
            <w:r w:rsidRPr="003864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hermanastro</w:t>
            </w:r>
            <w:proofErr w:type="spellEnd"/>
            <w:r w:rsidRPr="003864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la </w:t>
            </w:r>
            <w:proofErr w:type="spellStart"/>
            <w:r w:rsidRPr="003864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hermana</w:t>
            </w:r>
            <w:proofErr w:type="spellEnd"/>
            <w:r w:rsidRPr="003864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la </w:t>
            </w:r>
            <w:proofErr w:type="spellStart"/>
            <w:r w:rsidRPr="0038642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hermanastra</w:t>
            </w:r>
            <w:proofErr w:type="spellEnd"/>
          </w:p>
        </w:tc>
      </w:tr>
      <w:tr w:rsidR="008C021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39BB486D" w14:textId="2C3C8ADD" w:rsidR="009D0AE8" w:rsidRPr="008C021B" w:rsidRDefault="00386422" w:rsidP="008C021B">
            <w:pPr>
              <w:rPr>
                <w:rFonts w:ascii="Times" w:hAnsi="Times"/>
                <w:b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36"/>
                <w:szCs w:val="36"/>
              </w:rPr>
              <w:t>-</w:t>
            </w:r>
            <w:r w:rsidR="008C021B" w:rsidRPr="008C021B">
              <w:rPr>
                <w:rFonts w:ascii="Times" w:hAnsi="Times"/>
                <w:b/>
                <w:bCs/>
                <w:sz w:val="36"/>
                <w:szCs w:val="36"/>
              </w:rPr>
              <w:t>CDC #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t>90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br/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t>-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t>Make/draw family tree in notebook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br/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t xml:space="preserve">-Use interview questions on page 145 </w:t>
            </w:r>
          </w:p>
        </w:tc>
      </w:tr>
      <w:tr w:rsidR="008C021B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8208" w:type="dxa"/>
          </w:tcPr>
          <w:p w14:paraId="789651B9" w14:textId="3F675B45" w:rsidR="008C021B" w:rsidRDefault="009D0AE8" w:rsidP="008C021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Empezar</w:t>
            </w:r>
            <w:r w:rsidR="007A553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el tema de la familia. </w:t>
            </w:r>
            <w:r w:rsidR="00E7312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r w:rsidR="003D3ED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7E23"/>
    <w:multiLevelType w:val="hybridMultilevel"/>
    <w:tmpl w:val="BCF0C894"/>
    <w:lvl w:ilvl="0" w:tplc="D5F23D1C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090B"/>
    <w:multiLevelType w:val="hybridMultilevel"/>
    <w:tmpl w:val="0DD89B12"/>
    <w:lvl w:ilvl="0" w:tplc="A66AD97A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5C36C4"/>
    <w:multiLevelType w:val="hybridMultilevel"/>
    <w:tmpl w:val="2084E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A0456"/>
    <w:multiLevelType w:val="hybridMultilevel"/>
    <w:tmpl w:val="2FFC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80BE6"/>
    <w:multiLevelType w:val="hybridMultilevel"/>
    <w:tmpl w:val="C6BE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94101"/>
    <w:multiLevelType w:val="hybridMultilevel"/>
    <w:tmpl w:val="0DEA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00AAC"/>
    <w:multiLevelType w:val="hybridMultilevel"/>
    <w:tmpl w:val="389C4C48"/>
    <w:lvl w:ilvl="0" w:tplc="73C8326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C34BF"/>
    <w:multiLevelType w:val="hybridMultilevel"/>
    <w:tmpl w:val="0366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16"/>
  </w:num>
  <w:num w:numId="11">
    <w:abstractNumId w:val="8"/>
  </w:num>
  <w:num w:numId="12">
    <w:abstractNumId w:val="2"/>
  </w:num>
  <w:num w:numId="13">
    <w:abstractNumId w:val="17"/>
  </w:num>
  <w:num w:numId="14">
    <w:abstractNumId w:val="9"/>
  </w:num>
  <w:num w:numId="15">
    <w:abstractNumId w:val="11"/>
  </w:num>
  <w:num w:numId="16">
    <w:abstractNumId w:val="18"/>
  </w:num>
  <w:num w:numId="17">
    <w:abstractNumId w:val="15"/>
  </w:num>
  <w:num w:numId="18">
    <w:abstractNumId w:val="6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52266"/>
    <w:rsid w:val="000637BC"/>
    <w:rsid w:val="00081D2D"/>
    <w:rsid w:val="00083CC1"/>
    <w:rsid w:val="00094169"/>
    <w:rsid w:val="000B5579"/>
    <w:rsid w:val="000D2C7B"/>
    <w:rsid w:val="000D3322"/>
    <w:rsid w:val="000D72DE"/>
    <w:rsid w:val="00130B35"/>
    <w:rsid w:val="0013174D"/>
    <w:rsid w:val="00151346"/>
    <w:rsid w:val="001567C3"/>
    <w:rsid w:val="001A0616"/>
    <w:rsid w:val="001C6635"/>
    <w:rsid w:val="001F01E4"/>
    <w:rsid w:val="001F0459"/>
    <w:rsid w:val="00235C87"/>
    <w:rsid w:val="002528FD"/>
    <w:rsid w:val="002804B9"/>
    <w:rsid w:val="002A491B"/>
    <w:rsid w:val="002C2AD6"/>
    <w:rsid w:val="002C67BA"/>
    <w:rsid w:val="002D2DBF"/>
    <w:rsid w:val="00315E3E"/>
    <w:rsid w:val="0032161F"/>
    <w:rsid w:val="00336754"/>
    <w:rsid w:val="00361F85"/>
    <w:rsid w:val="00384D82"/>
    <w:rsid w:val="00386422"/>
    <w:rsid w:val="003901A2"/>
    <w:rsid w:val="003B2394"/>
    <w:rsid w:val="003D3EDF"/>
    <w:rsid w:val="003D64AB"/>
    <w:rsid w:val="00403B0B"/>
    <w:rsid w:val="00423C5D"/>
    <w:rsid w:val="00426C19"/>
    <w:rsid w:val="0046035B"/>
    <w:rsid w:val="00461075"/>
    <w:rsid w:val="00483CDC"/>
    <w:rsid w:val="00497721"/>
    <w:rsid w:val="004A7EFE"/>
    <w:rsid w:val="004E618D"/>
    <w:rsid w:val="00522F02"/>
    <w:rsid w:val="005611A4"/>
    <w:rsid w:val="00574B67"/>
    <w:rsid w:val="0058563F"/>
    <w:rsid w:val="00590C7E"/>
    <w:rsid w:val="005A697C"/>
    <w:rsid w:val="005C2268"/>
    <w:rsid w:val="005D2A64"/>
    <w:rsid w:val="005D3314"/>
    <w:rsid w:val="005E502F"/>
    <w:rsid w:val="005F1180"/>
    <w:rsid w:val="00610280"/>
    <w:rsid w:val="006232F9"/>
    <w:rsid w:val="00625720"/>
    <w:rsid w:val="006816D8"/>
    <w:rsid w:val="006D76E7"/>
    <w:rsid w:val="0070573A"/>
    <w:rsid w:val="00712FD5"/>
    <w:rsid w:val="00715EE8"/>
    <w:rsid w:val="00726F9F"/>
    <w:rsid w:val="00740798"/>
    <w:rsid w:val="007423F8"/>
    <w:rsid w:val="00750B51"/>
    <w:rsid w:val="007764CB"/>
    <w:rsid w:val="007A5535"/>
    <w:rsid w:val="007B2769"/>
    <w:rsid w:val="007F12EC"/>
    <w:rsid w:val="008262DF"/>
    <w:rsid w:val="00860291"/>
    <w:rsid w:val="008C021B"/>
    <w:rsid w:val="008C2131"/>
    <w:rsid w:val="008E0B9A"/>
    <w:rsid w:val="008E514E"/>
    <w:rsid w:val="00950A1B"/>
    <w:rsid w:val="00955473"/>
    <w:rsid w:val="00961914"/>
    <w:rsid w:val="009B6968"/>
    <w:rsid w:val="009D0AE8"/>
    <w:rsid w:val="009E5104"/>
    <w:rsid w:val="00A245F4"/>
    <w:rsid w:val="00A55069"/>
    <w:rsid w:val="00A65691"/>
    <w:rsid w:val="00A67F1A"/>
    <w:rsid w:val="00A90D3E"/>
    <w:rsid w:val="00A93DB6"/>
    <w:rsid w:val="00AD6ECB"/>
    <w:rsid w:val="00B16259"/>
    <w:rsid w:val="00B47952"/>
    <w:rsid w:val="00B83298"/>
    <w:rsid w:val="00BA12CF"/>
    <w:rsid w:val="00C1407D"/>
    <w:rsid w:val="00C258CE"/>
    <w:rsid w:val="00C50085"/>
    <w:rsid w:val="00C725FC"/>
    <w:rsid w:val="00C91EE5"/>
    <w:rsid w:val="00CC30F6"/>
    <w:rsid w:val="00D03AA7"/>
    <w:rsid w:val="00D07896"/>
    <w:rsid w:val="00D21319"/>
    <w:rsid w:val="00D53E97"/>
    <w:rsid w:val="00DB51BA"/>
    <w:rsid w:val="00DD55BD"/>
    <w:rsid w:val="00DE20BD"/>
    <w:rsid w:val="00DE76FD"/>
    <w:rsid w:val="00E2014B"/>
    <w:rsid w:val="00E25DC3"/>
    <w:rsid w:val="00E33FB7"/>
    <w:rsid w:val="00E7312F"/>
    <w:rsid w:val="00E94B1E"/>
    <w:rsid w:val="00EC01C4"/>
    <w:rsid w:val="00ED1CEA"/>
    <w:rsid w:val="00ED47A7"/>
    <w:rsid w:val="00EE7466"/>
    <w:rsid w:val="00F33C45"/>
    <w:rsid w:val="00F66CDF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2020-03-09T15:23:00Z</dcterms:created>
  <dcterms:modified xsi:type="dcterms:W3CDTF">2020-03-09T15:23:00Z</dcterms:modified>
</cp:coreProperties>
</file>