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7819"/>
      </w:tblGrid>
      <w:tr w:rsidR="00E25DC3" w:rsidRPr="00061EDF" w14:paraId="65839130" w14:textId="77777777" w:rsidTr="00FE5217">
        <w:trPr>
          <w:trHeight w:val="422"/>
        </w:trPr>
        <w:tc>
          <w:tcPr>
            <w:tcW w:w="2706" w:type="dxa"/>
            <w:vAlign w:val="center"/>
          </w:tcPr>
          <w:p w14:paraId="542839F3" w14:textId="0FC57CA1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CDC#</w:t>
            </w:r>
            <w:r w:rsidR="00061EDF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60</w:t>
            </w:r>
            <w:bookmarkStart w:id="0" w:name="_GoBack"/>
            <w:bookmarkEnd w:id="0"/>
          </w:p>
          <w:p w14:paraId="26440B1A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FECHA:</w:t>
            </w:r>
          </w:p>
        </w:tc>
        <w:tc>
          <w:tcPr>
            <w:tcW w:w="7819" w:type="dxa"/>
          </w:tcPr>
          <w:p w14:paraId="1B6AA689" w14:textId="594080D0" w:rsidR="00522F02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 w:rsidR="006D76E7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y mañana será ___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061EDF" w14:paraId="331BBC27" w14:textId="77777777" w:rsidTr="00FE5217">
        <w:trPr>
          <w:trHeight w:val="1340"/>
        </w:trPr>
        <w:tc>
          <w:tcPr>
            <w:tcW w:w="2706" w:type="dxa"/>
            <w:vAlign w:val="center"/>
          </w:tcPr>
          <w:p w14:paraId="0365B9DB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Meta de aprendizaje</w:t>
            </w:r>
          </w:p>
          <w:p w14:paraId="7097AABF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(Learning Target)</w:t>
            </w:r>
          </w:p>
        </w:tc>
        <w:tc>
          <w:tcPr>
            <w:tcW w:w="7819" w:type="dxa"/>
          </w:tcPr>
          <w:p w14:paraId="5AE8E165" w14:textId="3A840402" w:rsidR="00E25DC3" w:rsidRPr="001A7356" w:rsidRDefault="00FE5217" w:rsidP="0075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P</w:t>
            </w:r>
            <w:r w:rsidR="00C91EE5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uedo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ganar más que 90% en la prueba. </w:t>
            </w:r>
          </w:p>
        </w:tc>
      </w:tr>
      <w:tr w:rsidR="00E25DC3" w:rsidRPr="00061EDF" w14:paraId="12B1BDA4" w14:textId="77777777" w:rsidTr="00FE5217">
        <w:trPr>
          <w:trHeight w:val="1340"/>
        </w:trPr>
        <w:tc>
          <w:tcPr>
            <w:tcW w:w="2706" w:type="dxa"/>
            <w:vAlign w:val="center"/>
          </w:tcPr>
          <w:p w14:paraId="4A0E038D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Criterio de aprendizaje</w:t>
            </w:r>
          </w:p>
          <w:p w14:paraId="16AB1AD5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(Success Criteria)</w:t>
            </w:r>
          </w:p>
        </w:tc>
        <w:tc>
          <w:tcPr>
            <w:tcW w:w="7819" w:type="dxa"/>
          </w:tcPr>
          <w:p w14:paraId="15FA6CA3" w14:textId="240AA9E7" w:rsidR="00E25DC3" w:rsidRDefault="00FE5217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Revisar el sílabo en pareja. </w:t>
            </w:r>
          </w:p>
          <w:p w14:paraId="22B30388" w14:textId="77777777" w:rsidR="00FE5217" w:rsidRDefault="00FE5217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Crear ejemplos sobre el comportamiento según el sílabo.</w:t>
            </w:r>
          </w:p>
          <w:p w14:paraId="1E99F0A5" w14:textId="338D09BC" w:rsidR="00FE5217" w:rsidRPr="002D2DBF" w:rsidRDefault="00FE5217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Tomar la prueba del sílabo</w:t>
            </w:r>
            <w:r w:rsidR="00403B0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 </w:t>
            </w:r>
          </w:p>
        </w:tc>
      </w:tr>
      <w:tr w:rsidR="00E25DC3" w:rsidRPr="00E25DC3" w14:paraId="60E3A6D5" w14:textId="77777777" w:rsidTr="00FE5217">
        <w:trPr>
          <w:trHeight w:val="1050"/>
        </w:trPr>
        <w:tc>
          <w:tcPr>
            <w:tcW w:w="2706" w:type="dxa"/>
            <w:vAlign w:val="center"/>
          </w:tcPr>
          <w:p w14:paraId="47C4EBEF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TRABAJO RÁPIDO:</w:t>
            </w:r>
          </w:p>
        </w:tc>
        <w:tc>
          <w:tcPr>
            <w:tcW w:w="7819" w:type="dxa"/>
          </w:tcPr>
          <w:p w14:paraId="64CD704F" w14:textId="302BCB71" w:rsidR="001A0616" w:rsidRPr="00403B0B" w:rsidRDefault="00403B0B" w:rsidP="00403B0B">
            <w:pPr>
              <w:rPr>
                <w:rFonts w:ascii="Times" w:hAnsi="Times"/>
                <w:b/>
                <w:bCs/>
                <w:sz w:val="36"/>
                <w:szCs w:val="36"/>
              </w:rPr>
            </w:pPr>
            <w:r w:rsidRPr="00061EDF">
              <w:rPr>
                <w:rFonts w:ascii="Times" w:hAnsi="Times"/>
                <w:b/>
                <w:bCs/>
                <w:sz w:val="36"/>
                <w:szCs w:val="36"/>
                <w:lang w:val="es-MX"/>
              </w:rPr>
              <w:t xml:space="preserve">Usando el vocabulario que sabes, </w:t>
            </w:r>
            <w:r w:rsidR="003B2394" w:rsidRPr="00061EDF">
              <w:rPr>
                <w:rFonts w:ascii="Times" w:hAnsi="Times"/>
                <w:b/>
                <w:bCs/>
                <w:sz w:val="36"/>
                <w:szCs w:val="36"/>
                <w:lang w:val="es-MX"/>
              </w:rPr>
              <w:t>¿</w:t>
            </w:r>
            <w:r w:rsidRPr="00061EDF">
              <w:rPr>
                <w:rFonts w:ascii="Times" w:hAnsi="Times"/>
                <w:b/>
                <w:bCs/>
                <w:sz w:val="36"/>
                <w:szCs w:val="36"/>
                <w:lang w:val="es-MX"/>
              </w:rPr>
              <w:t xml:space="preserve">qué haces para las vacaciones? </w:t>
            </w:r>
            <w:r w:rsidRPr="00403B0B">
              <w:rPr>
                <w:rFonts w:ascii="Times" w:hAnsi="Times"/>
                <w:b/>
                <w:bCs/>
                <w:sz w:val="36"/>
                <w:szCs w:val="36"/>
              </w:rPr>
              <w:t>(</w:t>
            </w:r>
            <w:proofErr w:type="spellStart"/>
            <w:r>
              <w:rPr>
                <w:rFonts w:ascii="Times" w:hAnsi="Times"/>
                <w:b/>
                <w:bCs/>
                <w:sz w:val="36"/>
                <w:szCs w:val="36"/>
              </w:rPr>
              <w:t>Escribir</w:t>
            </w:r>
            <w:proofErr w:type="spellEnd"/>
            <w:r>
              <w:rPr>
                <w:rFonts w:ascii="Times" w:hAnsi="Times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03B0B">
              <w:rPr>
                <w:rFonts w:ascii="Times" w:hAnsi="Times"/>
                <w:b/>
                <w:bCs/>
                <w:sz w:val="36"/>
                <w:szCs w:val="36"/>
                <w:highlight w:val="yellow"/>
              </w:rPr>
              <w:t>tres</w:t>
            </w:r>
            <w:proofErr w:type="spellEnd"/>
            <w:r>
              <w:rPr>
                <w:rFonts w:ascii="Times" w:hAnsi="Times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bCs/>
                <w:sz w:val="36"/>
                <w:szCs w:val="36"/>
              </w:rPr>
              <w:t>oraciones</w:t>
            </w:r>
            <w:proofErr w:type="spellEnd"/>
            <w:r>
              <w:rPr>
                <w:rFonts w:ascii="Times" w:hAnsi="Times"/>
                <w:b/>
                <w:bCs/>
                <w:sz w:val="36"/>
                <w:szCs w:val="36"/>
              </w:rPr>
              <w:t xml:space="preserve"> completes). </w:t>
            </w:r>
            <w:r w:rsidRPr="00403B0B">
              <w:rPr>
                <w:rFonts w:ascii="Times" w:hAnsi="Times"/>
                <w:b/>
                <w:bCs/>
                <w:sz w:val="36"/>
                <w:szCs w:val="36"/>
              </w:rPr>
              <w:t xml:space="preserve"> </w:t>
            </w:r>
          </w:p>
          <w:p w14:paraId="66B5A0B8" w14:textId="030D1791" w:rsidR="00403B0B" w:rsidRPr="00403B0B" w:rsidRDefault="00403B0B" w:rsidP="001A0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</w:p>
        </w:tc>
      </w:tr>
      <w:tr w:rsidR="00E25DC3" w:rsidRPr="00061EDF" w14:paraId="27CE09C9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18841A1D" w14:textId="77777777" w:rsidR="00E25DC3" w:rsidRPr="00897301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897301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PALABRAS DEL D</w:t>
            </w:r>
            <w:r w:rsidRPr="00897301">
              <w:rPr>
                <w:rFonts w:ascii="Century Schoolbook" w:eastAsia="Times New Roman" w:hAnsi="Century Schoolbook" w:cs="Times New Roman"/>
                <w:b/>
                <w:sz w:val="40"/>
                <w:szCs w:val="40"/>
                <w:highlight w:val="yellow"/>
                <w:lang w:val="es-MX"/>
              </w:rPr>
              <w:t>Í</w:t>
            </w:r>
            <w:r w:rsidRPr="00897301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A</w:t>
            </w:r>
          </w:p>
        </w:tc>
        <w:tc>
          <w:tcPr>
            <w:tcW w:w="7819" w:type="dxa"/>
          </w:tcPr>
          <w:p w14:paraId="1EEA911F" w14:textId="72F7F746" w:rsidR="00E25DC3" w:rsidRPr="001A7356" w:rsidRDefault="00C91EE5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Bienvenidos/Bienvenidas, Feliz Año Nuevo </w:t>
            </w:r>
          </w:p>
        </w:tc>
      </w:tr>
      <w:tr w:rsidR="00403B0B" w:rsidRPr="00750B51" w14:paraId="60D63E09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2E8EDCD9" w14:textId="6C6DF042" w:rsidR="00403B0B" w:rsidRPr="00897301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AGENDA</w:t>
            </w:r>
          </w:p>
        </w:tc>
        <w:tc>
          <w:tcPr>
            <w:tcW w:w="7819" w:type="dxa"/>
          </w:tcPr>
          <w:p w14:paraId="6825C00F" w14:textId="54651368" w:rsidR="00403B0B" w:rsidRPr="00061EDF" w:rsidRDefault="00403B0B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1ED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Seating Chart </w:t>
            </w:r>
            <w:r w:rsidR="00EC01C4" w:rsidRPr="00061ED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/ Introduction to partner </w:t>
            </w:r>
          </w:p>
          <w:p w14:paraId="2A947DDE" w14:textId="77777777" w:rsidR="00403B0B" w:rsidRPr="00061EDF" w:rsidRDefault="00403B0B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1ED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CDC # </w:t>
            </w:r>
          </w:p>
          <w:p w14:paraId="0D2EF07D" w14:textId="77777777" w:rsidR="00403B0B" w:rsidRPr="00061EDF" w:rsidRDefault="00403B0B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1ED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Review the syllabus </w:t>
            </w:r>
          </w:p>
          <w:p w14:paraId="2D296318" w14:textId="77777777" w:rsidR="00403B0B" w:rsidRPr="00061EDF" w:rsidRDefault="00403B0B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1ED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Provide examples and non-examples </w:t>
            </w:r>
          </w:p>
          <w:p w14:paraId="55269A6E" w14:textId="77777777" w:rsidR="00403B0B" w:rsidRDefault="00403B0B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Quiz</w:t>
            </w:r>
            <w:proofErr w:type="spellEnd"/>
          </w:p>
          <w:p w14:paraId="39BB486D" w14:textId="430A108E" w:rsidR="00403B0B" w:rsidRDefault="00403B0B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</w:p>
        </w:tc>
      </w:tr>
      <w:tr w:rsidR="00403B0B" w:rsidRPr="00061EDF" w14:paraId="39CA0E5C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09D62D58" w14:textId="584B20FC" w:rsidR="00403B0B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PROPÓSITO</w:t>
            </w:r>
          </w:p>
        </w:tc>
        <w:tc>
          <w:tcPr>
            <w:tcW w:w="7819" w:type="dxa"/>
          </w:tcPr>
          <w:p w14:paraId="789651B9" w14:textId="7FA8302B" w:rsidR="00403B0B" w:rsidRDefault="00403B0B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Conocer a la clase nueva y entender </w:t>
            </w:r>
            <w:r w:rsidR="00C91EE5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el sílabo y las expectativas para el salón de clase. </w:t>
            </w:r>
          </w:p>
        </w:tc>
      </w:tr>
    </w:tbl>
    <w:p w14:paraId="3367E9C6" w14:textId="77777777" w:rsidR="00403B0B" w:rsidRPr="00E25DC3" w:rsidRDefault="00403B0B">
      <w:pPr>
        <w:rPr>
          <w:lang w:val="es-MX"/>
        </w:rPr>
      </w:pPr>
    </w:p>
    <w:sectPr w:rsidR="00403B0B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61EDF"/>
    <w:rsid w:val="000B5579"/>
    <w:rsid w:val="000D2C7B"/>
    <w:rsid w:val="00151346"/>
    <w:rsid w:val="001A0616"/>
    <w:rsid w:val="002D2DBF"/>
    <w:rsid w:val="003B2394"/>
    <w:rsid w:val="00403B0B"/>
    <w:rsid w:val="00483CDC"/>
    <w:rsid w:val="004E618D"/>
    <w:rsid w:val="00522F02"/>
    <w:rsid w:val="005611A4"/>
    <w:rsid w:val="00574B67"/>
    <w:rsid w:val="006232F9"/>
    <w:rsid w:val="00625720"/>
    <w:rsid w:val="006D76E7"/>
    <w:rsid w:val="00712FD5"/>
    <w:rsid w:val="00740798"/>
    <w:rsid w:val="00750B51"/>
    <w:rsid w:val="00860291"/>
    <w:rsid w:val="00955473"/>
    <w:rsid w:val="00961914"/>
    <w:rsid w:val="00A245F4"/>
    <w:rsid w:val="00A65691"/>
    <w:rsid w:val="00A67F1A"/>
    <w:rsid w:val="00C258CE"/>
    <w:rsid w:val="00C725FC"/>
    <w:rsid w:val="00C91EE5"/>
    <w:rsid w:val="00DB51BA"/>
    <w:rsid w:val="00DD55BD"/>
    <w:rsid w:val="00DE76FD"/>
    <w:rsid w:val="00E2014B"/>
    <w:rsid w:val="00E25DC3"/>
    <w:rsid w:val="00EC01C4"/>
    <w:rsid w:val="00F33C45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2020-01-06T21:10:00Z</dcterms:created>
  <dcterms:modified xsi:type="dcterms:W3CDTF">2020-01-06T21:10:00Z</dcterms:modified>
</cp:coreProperties>
</file>