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35A1" w:rsidRDefault="000960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762375" cy="9239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0B7" w:rsidRDefault="000960B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 w:rsidR="000960B7" w:rsidRPr="000960B7" w:rsidRDefault="000960B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0960B7">
                              <w:rPr>
                                <w:b/>
                                <w:sz w:val="32"/>
                                <w:szCs w:val="32"/>
                              </w:rPr>
                              <w:t>How to Talk to Children about Death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96.25pt;height:72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">
                <v:textbox>
                  <w:txbxContent>
                    <w:p w:rsidR="000960B7" w:rsidRDefault="000960B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</w:t>
                      </w:r>
                    </w:p>
                    <w:p w:rsidR="000960B7" w:rsidRPr="000960B7" w:rsidRDefault="000960B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Pr="000960B7">
                        <w:rPr>
                          <w:b/>
                          <w:sz w:val="32"/>
                          <w:szCs w:val="32"/>
                        </w:rPr>
                        <w:t>How to Talk to Children about Death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E0BFCF" wp14:editId="3E2B6016">
            <wp:extent cx="12192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5A1" w:rsidRPr="00CE35A1" w:rsidRDefault="00CE35A1" w:rsidP="00CE35A1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</w:rPr>
      </w:pPr>
      <w:r w:rsidRPr="00CE35A1">
        <w:rPr>
          <w:rFonts w:cs="Symbol"/>
          <w:sz w:val="24"/>
          <w:szCs w:val="24"/>
        </w:rPr>
        <w:t xml:space="preserve"> </w:t>
      </w:r>
      <w:r w:rsidRPr="00CE35A1">
        <w:rPr>
          <w:rFonts w:cs="TTEDt00"/>
          <w:sz w:val="24"/>
          <w:szCs w:val="24"/>
        </w:rPr>
        <w:t>Explain what happened in their language</w:t>
      </w:r>
    </w:p>
    <w:p w:rsidR="00CE35A1" w:rsidRPr="00CE35A1" w:rsidRDefault="00CE35A1" w:rsidP="00CE35A1">
      <w:pPr>
        <w:autoSpaceDE w:val="0"/>
        <w:autoSpaceDN w:val="0"/>
        <w:adjustRightInd w:val="0"/>
        <w:spacing w:after="0" w:line="240" w:lineRule="auto"/>
        <w:ind w:firstLine="720"/>
        <w:rPr>
          <w:rFonts w:cs="TTEDt00"/>
          <w:sz w:val="24"/>
          <w:szCs w:val="24"/>
        </w:rPr>
      </w:pPr>
      <w:r w:rsidRPr="00CE35A1">
        <w:rPr>
          <w:rFonts w:cs="TTEDt00"/>
          <w:sz w:val="24"/>
          <w:szCs w:val="24"/>
        </w:rPr>
        <w:t>Use the small deaths (ex. family pets)</w:t>
      </w:r>
      <w:r>
        <w:rPr>
          <w:rFonts w:cs="TTEDt00"/>
          <w:sz w:val="24"/>
          <w:szCs w:val="24"/>
        </w:rPr>
        <w:t xml:space="preserve"> </w:t>
      </w:r>
      <w:r w:rsidRPr="00CE35A1">
        <w:rPr>
          <w:rFonts w:cs="TTEDt00"/>
          <w:sz w:val="24"/>
          <w:szCs w:val="24"/>
        </w:rPr>
        <w:t>that m</w:t>
      </w:r>
      <w:r>
        <w:rPr>
          <w:rFonts w:cs="TTEDt00"/>
          <w:sz w:val="24"/>
          <w:szCs w:val="24"/>
        </w:rPr>
        <w:t xml:space="preserve">ost children experience to help </w:t>
      </w:r>
      <w:r w:rsidRPr="00CE35A1">
        <w:rPr>
          <w:rFonts w:cs="TTEDt00"/>
          <w:sz w:val="24"/>
          <w:szCs w:val="24"/>
        </w:rPr>
        <w:t>them understand</w:t>
      </w:r>
    </w:p>
    <w:p w:rsidR="00CE35A1" w:rsidRPr="00CE35A1" w:rsidRDefault="00CE35A1" w:rsidP="00CE35A1">
      <w:pPr>
        <w:autoSpaceDE w:val="0"/>
        <w:autoSpaceDN w:val="0"/>
        <w:adjustRightInd w:val="0"/>
        <w:spacing w:after="0" w:line="240" w:lineRule="auto"/>
        <w:ind w:firstLine="720"/>
        <w:rPr>
          <w:rFonts w:cs="TTEDt00"/>
          <w:sz w:val="24"/>
          <w:szCs w:val="24"/>
        </w:rPr>
      </w:pPr>
      <w:r w:rsidRPr="00CE35A1">
        <w:rPr>
          <w:rFonts w:cs="TTEDt00"/>
          <w:sz w:val="24"/>
          <w:szCs w:val="24"/>
        </w:rPr>
        <w:t>Be open and honest</w:t>
      </w:r>
    </w:p>
    <w:p w:rsidR="00B12F64" w:rsidRDefault="00B12F64" w:rsidP="00CE35A1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</w:rPr>
      </w:pPr>
    </w:p>
    <w:p w:rsidR="00CE35A1" w:rsidRPr="00CE35A1" w:rsidRDefault="00CE35A1" w:rsidP="00CE35A1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</w:rPr>
      </w:pPr>
      <w:r w:rsidRPr="00CE35A1">
        <w:rPr>
          <w:rFonts w:cs="TTEDt00"/>
          <w:sz w:val="24"/>
          <w:szCs w:val="24"/>
        </w:rPr>
        <w:t>Encourage them to talk</w:t>
      </w:r>
    </w:p>
    <w:p w:rsidR="00CE35A1" w:rsidRPr="00CE35A1" w:rsidRDefault="00CE35A1" w:rsidP="00CE35A1">
      <w:pPr>
        <w:autoSpaceDE w:val="0"/>
        <w:autoSpaceDN w:val="0"/>
        <w:adjustRightInd w:val="0"/>
        <w:spacing w:after="0" w:line="240" w:lineRule="auto"/>
        <w:ind w:firstLine="720"/>
        <w:rPr>
          <w:rFonts w:cs="TTEDt00"/>
          <w:sz w:val="24"/>
          <w:szCs w:val="24"/>
        </w:rPr>
      </w:pPr>
      <w:r w:rsidRPr="00CE35A1">
        <w:rPr>
          <w:rFonts w:cs="TTEDt00"/>
          <w:sz w:val="24"/>
          <w:szCs w:val="24"/>
        </w:rPr>
        <w:t>Grief responses may not be immediate or obvious</w:t>
      </w:r>
    </w:p>
    <w:p w:rsidR="00CE35A1" w:rsidRDefault="00CE35A1" w:rsidP="00CE35A1">
      <w:pPr>
        <w:autoSpaceDE w:val="0"/>
        <w:autoSpaceDN w:val="0"/>
        <w:adjustRightInd w:val="0"/>
        <w:spacing w:after="0" w:line="240" w:lineRule="auto"/>
        <w:ind w:firstLine="720"/>
        <w:rPr>
          <w:rFonts w:cs="TTEDt00"/>
          <w:sz w:val="24"/>
          <w:szCs w:val="24"/>
        </w:rPr>
      </w:pPr>
      <w:r w:rsidRPr="00CE35A1">
        <w:rPr>
          <w:rFonts w:cs="TTEDt00"/>
          <w:sz w:val="24"/>
          <w:szCs w:val="24"/>
        </w:rPr>
        <w:t>Often their beha</w:t>
      </w:r>
      <w:r>
        <w:rPr>
          <w:rFonts w:cs="TTEDt00"/>
          <w:sz w:val="24"/>
          <w:szCs w:val="24"/>
        </w:rPr>
        <w:t>vior will reveal their feelings</w:t>
      </w:r>
    </w:p>
    <w:p w:rsidR="00B12F64" w:rsidRDefault="00B12F64" w:rsidP="00CE35A1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</w:rPr>
      </w:pPr>
    </w:p>
    <w:p w:rsidR="00CE35A1" w:rsidRPr="00CE35A1" w:rsidRDefault="00CE35A1" w:rsidP="00CE35A1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</w:rPr>
      </w:pPr>
      <w:r w:rsidRPr="00CE35A1">
        <w:rPr>
          <w:rFonts w:cs="TTEDt00"/>
          <w:sz w:val="24"/>
          <w:szCs w:val="24"/>
        </w:rPr>
        <w:t>Listen to and accept their feelings</w:t>
      </w:r>
    </w:p>
    <w:p w:rsidR="00CE35A1" w:rsidRPr="00CE35A1" w:rsidRDefault="00CE35A1" w:rsidP="00CE35A1">
      <w:pPr>
        <w:autoSpaceDE w:val="0"/>
        <w:autoSpaceDN w:val="0"/>
        <w:adjustRightInd w:val="0"/>
        <w:spacing w:after="0" w:line="240" w:lineRule="auto"/>
        <w:ind w:firstLine="720"/>
        <w:rPr>
          <w:rFonts w:cs="TTEDt00"/>
          <w:sz w:val="24"/>
          <w:szCs w:val="24"/>
        </w:rPr>
      </w:pPr>
      <w:r w:rsidRPr="00CE35A1">
        <w:rPr>
          <w:rFonts w:cs="TTEDt00"/>
          <w:sz w:val="24"/>
          <w:szCs w:val="24"/>
        </w:rPr>
        <w:t>Watch for grief related behavior</w:t>
      </w:r>
    </w:p>
    <w:p w:rsidR="00CE35A1" w:rsidRPr="00CE35A1" w:rsidRDefault="00CE35A1" w:rsidP="00CE35A1">
      <w:pPr>
        <w:autoSpaceDE w:val="0"/>
        <w:autoSpaceDN w:val="0"/>
        <w:adjustRightInd w:val="0"/>
        <w:spacing w:after="0" w:line="240" w:lineRule="auto"/>
        <w:ind w:left="1440"/>
        <w:rPr>
          <w:rFonts w:cs="TTEDt00"/>
          <w:sz w:val="24"/>
          <w:szCs w:val="24"/>
        </w:rPr>
      </w:pPr>
      <w:r w:rsidRPr="00CE35A1">
        <w:rPr>
          <w:rFonts w:cs="Symbol"/>
          <w:sz w:val="24"/>
          <w:szCs w:val="24"/>
        </w:rPr>
        <w:t xml:space="preserve">• </w:t>
      </w:r>
      <w:r w:rsidRPr="00CE35A1">
        <w:rPr>
          <w:rFonts w:cs="TTEDt00"/>
          <w:sz w:val="24"/>
          <w:szCs w:val="24"/>
        </w:rPr>
        <w:t>Shock</w:t>
      </w:r>
    </w:p>
    <w:p w:rsidR="00CE35A1" w:rsidRPr="00CE35A1" w:rsidRDefault="00CE35A1" w:rsidP="00CE35A1">
      <w:pPr>
        <w:autoSpaceDE w:val="0"/>
        <w:autoSpaceDN w:val="0"/>
        <w:adjustRightInd w:val="0"/>
        <w:spacing w:after="0" w:line="240" w:lineRule="auto"/>
        <w:ind w:left="1440"/>
        <w:rPr>
          <w:rFonts w:cs="TTEDt00"/>
          <w:sz w:val="24"/>
          <w:szCs w:val="24"/>
        </w:rPr>
      </w:pPr>
      <w:r w:rsidRPr="00CE35A1">
        <w:rPr>
          <w:rFonts w:cs="Symbol"/>
          <w:sz w:val="24"/>
          <w:szCs w:val="24"/>
        </w:rPr>
        <w:t xml:space="preserve">• </w:t>
      </w:r>
      <w:r w:rsidRPr="00CE35A1">
        <w:rPr>
          <w:rFonts w:cs="TTEDt00"/>
          <w:sz w:val="24"/>
          <w:szCs w:val="24"/>
        </w:rPr>
        <w:t>Physical Symptoms</w:t>
      </w:r>
    </w:p>
    <w:p w:rsidR="00CE35A1" w:rsidRPr="00CE35A1" w:rsidRDefault="00CE35A1" w:rsidP="00CE35A1">
      <w:pPr>
        <w:autoSpaceDE w:val="0"/>
        <w:autoSpaceDN w:val="0"/>
        <w:adjustRightInd w:val="0"/>
        <w:spacing w:after="0" w:line="240" w:lineRule="auto"/>
        <w:ind w:left="1440"/>
        <w:rPr>
          <w:rFonts w:cs="TTEDt00"/>
          <w:sz w:val="24"/>
          <w:szCs w:val="24"/>
        </w:rPr>
      </w:pPr>
      <w:r w:rsidRPr="00CE35A1">
        <w:rPr>
          <w:rFonts w:cs="Symbol"/>
          <w:sz w:val="24"/>
          <w:szCs w:val="24"/>
        </w:rPr>
        <w:t xml:space="preserve">• </w:t>
      </w:r>
      <w:r w:rsidRPr="00CE35A1">
        <w:rPr>
          <w:rFonts w:cs="TTEDt00"/>
          <w:sz w:val="24"/>
          <w:szCs w:val="24"/>
        </w:rPr>
        <w:t>Anger</w:t>
      </w:r>
    </w:p>
    <w:p w:rsidR="00CE35A1" w:rsidRPr="00CE35A1" w:rsidRDefault="00CE35A1" w:rsidP="00CE35A1">
      <w:pPr>
        <w:autoSpaceDE w:val="0"/>
        <w:autoSpaceDN w:val="0"/>
        <w:adjustRightInd w:val="0"/>
        <w:spacing w:after="0" w:line="240" w:lineRule="auto"/>
        <w:ind w:left="1440"/>
        <w:rPr>
          <w:rFonts w:cs="TTEDt00"/>
          <w:sz w:val="24"/>
          <w:szCs w:val="24"/>
        </w:rPr>
      </w:pPr>
      <w:r w:rsidRPr="00CE35A1">
        <w:rPr>
          <w:rFonts w:cs="Symbol"/>
          <w:sz w:val="24"/>
          <w:szCs w:val="24"/>
        </w:rPr>
        <w:t xml:space="preserve">• </w:t>
      </w:r>
      <w:r w:rsidRPr="00CE35A1">
        <w:rPr>
          <w:rFonts w:cs="TTEDt00"/>
          <w:sz w:val="24"/>
          <w:szCs w:val="24"/>
        </w:rPr>
        <w:t>Sadness</w:t>
      </w:r>
    </w:p>
    <w:p w:rsidR="00CE35A1" w:rsidRPr="00CE35A1" w:rsidRDefault="00CE35A1" w:rsidP="00CE35A1">
      <w:pPr>
        <w:autoSpaceDE w:val="0"/>
        <w:autoSpaceDN w:val="0"/>
        <w:adjustRightInd w:val="0"/>
        <w:spacing w:after="0" w:line="240" w:lineRule="auto"/>
        <w:ind w:left="1440"/>
        <w:rPr>
          <w:rFonts w:cs="TTEDt00"/>
          <w:sz w:val="24"/>
          <w:szCs w:val="24"/>
        </w:rPr>
      </w:pPr>
      <w:r w:rsidRPr="00CE35A1">
        <w:rPr>
          <w:rFonts w:cs="Symbol"/>
          <w:sz w:val="24"/>
          <w:szCs w:val="24"/>
        </w:rPr>
        <w:t xml:space="preserve">• </w:t>
      </w:r>
      <w:r w:rsidRPr="00CE35A1">
        <w:rPr>
          <w:rFonts w:cs="TTEDt00"/>
          <w:sz w:val="24"/>
          <w:szCs w:val="24"/>
        </w:rPr>
        <w:t>Guilt</w:t>
      </w:r>
    </w:p>
    <w:p w:rsidR="00B12F64" w:rsidRDefault="00B12F64" w:rsidP="00CE35A1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</w:rPr>
      </w:pPr>
    </w:p>
    <w:p w:rsidR="00CE35A1" w:rsidRPr="00CE35A1" w:rsidRDefault="00CE35A1" w:rsidP="00CE35A1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</w:rPr>
      </w:pPr>
      <w:r w:rsidRPr="00CE35A1">
        <w:rPr>
          <w:rFonts w:cs="TTEDt00"/>
          <w:sz w:val="24"/>
          <w:szCs w:val="24"/>
        </w:rPr>
        <w:t>Answer questions in brief and simple terms</w:t>
      </w:r>
    </w:p>
    <w:p w:rsidR="00CE35A1" w:rsidRPr="00CE35A1" w:rsidRDefault="00CE35A1" w:rsidP="00CE35A1">
      <w:pPr>
        <w:autoSpaceDE w:val="0"/>
        <w:autoSpaceDN w:val="0"/>
        <w:adjustRightInd w:val="0"/>
        <w:spacing w:after="0" w:line="240" w:lineRule="auto"/>
        <w:ind w:firstLine="720"/>
        <w:rPr>
          <w:rFonts w:cs="TTEDt00"/>
          <w:sz w:val="24"/>
          <w:szCs w:val="24"/>
        </w:rPr>
      </w:pPr>
      <w:r w:rsidRPr="00CE35A1">
        <w:rPr>
          <w:rFonts w:cs="TTEDt00"/>
          <w:sz w:val="24"/>
          <w:szCs w:val="24"/>
        </w:rPr>
        <w:t>Allow them to ask questions freely</w:t>
      </w:r>
    </w:p>
    <w:p w:rsidR="00B12F64" w:rsidRDefault="00B12F64" w:rsidP="00CE35A1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</w:rPr>
      </w:pPr>
    </w:p>
    <w:p w:rsidR="00CE35A1" w:rsidRPr="00CE35A1" w:rsidRDefault="00CE35A1" w:rsidP="00CE35A1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</w:rPr>
      </w:pPr>
      <w:r w:rsidRPr="00CE35A1">
        <w:rPr>
          <w:rFonts w:cs="TTEDt00"/>
          <w:sz w:val="24"/>
          <w:szCs w:val="24"/>
        </w:rPr>
        <w:t>Show affection, support, and consistency</w:t>
      </w:r>
    </w:p>
    <w:p w:rsidR="00CE35A1" w:rsidRPr="00CE35A1" w:rsidRDefault="00CE35A1" w:rsidP="00CE35A1">
      <w:pPr>
        <w:autoSpaceDE w:val="0"/>
        <w:autoSpaceDN w:val="0"/>
        <w:adjustRightInd w:val="0"/>
        <w:spacing w:after="0" w:line="240" w:lineRule="auto"/>
        <w:ind w:firstLine="720"/>
        <w:rPr>
          <w:rFonts w:cs="TTEDt00"/>
          <w:sz w:val="24"/>
          <w:szCs w:val="24"/>
        </w:rPr>
      </w:pPr>
      <w:r w:rsidRPr="00CE35A1">
        <w:rPr>
          <w:rFonts w:cs="TTEDt00"/>
          <w:sz w:val="24"/>
          <w:szCs w:val="24"/>
        </w:rPr>
        <w:t>Reassure they will still be loved and cared for</w:t>
      </w:r>
    </w:p>
    <w:p w:rsidR="00CE35A1" w:rsidRPr="00CE35A1" w:rsidRDefault="00CE35A1" w:rsidP="00B8132E">
      <w:pPr>
        <w:autoSpaceDE w:val="0"/>
        <w:autoSpaceDN w:val="0"/>
        <w:adjustRightInd w:val="0"/>
        <w:spacing w:after="0" w:line="240" w:lineRule="auto"/>
        <w:ind w:firstLine="720"/>
        <w:rPr>
          <w:rFonts w:cs="TTEDt00"/>
          <w:sz w:val="24"/>
          <w:szCs w:val="24"/>
        </w:rPr>
      </w:pPr>
      <w:r w:rsidRPr="00CE35A1">
        <w:rPr>
          <w:rFonts w:cs="TTEDt00"/>
          <w:sz w:val="24"/>
          <w:szCs w:val="24"/>
        </w:rPr>
        <w:t>Let them know that you will be there to help as much as</w:t>
      </w:r>
      <w:r w:rsidR="00B8132E">
        <w:rPr>
          <w:rFonts w:cs="TTEDt00"/>
          <w:sz w:val="24"/>
          <w:szCs w:val="24"/>
        </w:rPr>
        <w:t xml:space="preserve"> </w:t>
      </w:r>
      <w:r w:rsidRPr="00CE35A1">
        <w:rPr>
          <w:rFonts w:cs="TTEDt00"/>
          <w:sz w:val="24"/>
          <w:szCs w:val="24"/>
        </w:rPr>
        <w:t>possible</w:t>
      </w:r>
    </w:p>
    <w:p w:rsidR="00B12F64" w:rsidRDefault="00B12F64" w:rsidP="00CE35A1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</w:rPr>
      </w:pPr>
    </w:p>
    <w:p w:rsidR="00CE35A1" w:rsidRPr="00CE35A1" w:rsidRDefault="00CE35A1" w:rsidP="00CE35A1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</w:rPr>
      </w:pPr>
      <w:r w:rsidRPr="00CE35A1">
        <w:rPr>
          <w:rFonts w:cs="TTEDt00"/>
          <w:sz w:val="24"/>
          <w:szCs w:val="24"/>
        </w:rPr>
        <w:t>Share your feelings and help them label their feelings</w:t>
      </w:r>
    </w:p>
    <w:p w:rsidR="00CE35A1" w:rsidRPr="00CE35A1" w:rsidRDefault="00CE35A1" w:rsidP="00CE35A1">
      <w:pPr>
        <w:autoSpaceDE w:val="0"/>
        <w:autoSpaceDN w:val="0"/>
        <w:adjustRightInd w:val="0"/>
        <w:spacing w:after="0" w:line="240" w:lineRule="auto"/>
        <w:ind w:firstLine="720"/>
        <w:rPr>
          <w:rFonts w:cs="TTEDt00"/>
          <w:sz w:val="24"/>
          <w:szCs w:val="24"/>
        </w:rPr>
      </w:pPr>
      <w:r w:rsidRPr="00CE35A1">
        <w:rPr>
          <w:rFonts w:cs="TTEDt00"/>
          <w:sz w:val="24"/>
          <w:szCs w:val="24"/>
        </w:rPr>
        <w:t>Use words they will understand in a way that will not be overwhelming</w:t>
      </w:r>
    </w:p>
    <w:p w:rsidR="00CE35A1" w:rsidRPr="00CE35A1" w:rsidRDefault="00CE35A1" w:rsidP="00CE35A1">
      <w:pPr>
        <w:autoSpaceDE w:val="0"/>
        <w:autoSpaceDN w:val="0"/>
        <w:adjustRightInd w:val="0"/>
        <w:spacing w:after="0" w:line="240" w:lineRule="auto"/>
        <w:ind w:firstLine="720"/>
        <w:rPr>
          <w:rFonts w:cs="TTEDt00"/>
          <w:sz w:val="24"/>
          <w:szCs w:val="24"/>
        </w:rPr>
      </w:pPr>
      <w:r w:rsidRPr="00CE35A1">
        <w:rPr>
          <w:rFonts w:cs="TTEDt00"/>
          <w:sz w:val="24"/>
          <w:szCs w:val="24"/>
        </w:rPr>
        <w:t>Let them know you hurt too</w:t>
      </w:r>
    </w:p>
    <w:p w:rsidR="00CE35A1" w:rsidRPr="00CE35A1" w:rsidRDefault="00CE35A1" w:rsidP="00CE35A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TEDt00"/>
          <w:sz w:val="24"/>
          <w:szCs w:val="24"/>
        </w:rPr>
      </w:pPr>
      <w:r w:rsidRPr="00CE35A1">
        <w:rPr>
          <w:rFonts w:cs="TTEDt00"/>
          <w:sz w:val="24"/>
          <w:szCs w:val="24"/>
        </w:rPr>
        <w:t>If you try to hide your feelings, they may think they</w:t>
      </w:r>
      <w:r>
        <w:rPr>
          <w:rFonts w:cs="TTEDt00"/>
          <w:sz w:val="24"/>
          <w:szCs w:val="24"/>
        </w:rPr>
        <w:t xml:space="preserve"> </w:t>
      </w:r>
      <w:r w:rsidRPr="00CE35A1">
        <w:rPr>
          <w:rFonts w:cs="TTEDt00"/>
          <w:sz w:val="24"/>
          <w:szCs w:val="24"/>
        </w:rPr>
        <w:t>shouldn’t share theirs</w:t>
      </w:r>
    </w:p>
    <w:p w:rsidR="00CE35A1" w:rsidRPr="00CE35A1" w:rsidRDefault="00CE35A1" w:rsidP="00CE35A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TEDt00"/>
          <w:sz w:val="24"/>
          <w:szCs w:val="24"/>
        </w:rPr>
      </w:pPr>
      <w:r w:rsidRPr="00CE35A1">
        <w:rPr>
          <w:rFonts w:cs="TTEDt00"/>
          <w:sz w:val="24"/>
          <w:szCs w:val="24"/>
        </w:rPr>
        <w:t>Reflect upon your own experiences with death</w:t>
      </w:r>
    </w:p>
    <w:p w:rsidR="00B12F64" w:rsidRDefault="00B12F64" w:rsidP="00CE35A1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</w:rPr>
      </w:pPr>
    </w:p>
    <w:p w:rsidR="00CE35A1" w:rsidRPr="00CE35A1" w:rsidRDefault="00CE35A1" w:rsidP="00CE35A1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</w:rPr>
      </w:pPr>
      <w:r w:rsidRPr="00CE35A1">
        <w:rPr>
          <w:rFonts w:cs="TTEDt00"/>
          <w:sz w:val="24"/>
          <w:szCs w:val="24"/>
        </w:rPr>
        <w:t>Telling them they are too young to understand...</w:t>
      </w:r>
    </w:p>
    <w:p w:rsidR="00CE35A1" w:rsidRDefault="00CE35A1" w:rsidP="00CE35A1">
      <w:pPr>
        <w:spacing w:after="0" w:line="240" w:lineRule="auto"/>
        <w:ind w:firstLine="720"/>
        <w:rPr>
          <w:rFonts w:cs="TTEDt00"/>
          <w:sz w:val="24"/>
          <w:szCs w:val="24"/>
        </w:rPr>
      </w:pPr>
      <w:r w:rsidRPr="00CE35A1">
        <w:rPr>
          <w:rFonts w:cs="TTEDt00"/>
          <w:sz w:val="24"/>
          <w:szCs w:val="24"/>
        </w:rPr>
        <w:t>Only avoids dealing with the problem</w:t>
      </w:r>
    </w:p>
    <w:p w:rsidR="00CE35A1" w:rsidRDefault="00CE35A1" w:rsidP="00CE35A1">
      <w:pPr>
        <w:spacing w:after="0" w:line="240" w:lineRule="auto"/>
        <w:ind w:left="720"/>
        <w:rPr>
          <w:rFonts w:cs="TTEDt00"/>
          <w:sz w:val="24"/>
          <w:szCs w:val="24"/>
        </w:rPr>
      </w:pPr>
      <w:r>
        <w:rPr>
          <w:rFonts w:cs="TTEDt00"/>
          <w:sz w:val="24"/>
          <w:szCs w:val="24"/>
        </w:rPr>
        <w:t>May be more upsetting to them</w:t>
      </w:r>
    </w:p>
    <w:p w:rsidR="00D33769" w:rsidRDefault="00D33769" w:rsidP="00CE35A1">
      <w:pPr>
        <w:spacing w:after="0" w:line="240" w:lineRule="auto"/>
        <w:ind w:left="720"/>
        <w:rPr>
          <w:rFonts w:cs="TTEDt00"/>
          <w:sz w:val="24"/>
          <w:szCs w:val="24"/>
        </w:rPr>
      </w:pPr>
    </w:p>
    <w:p w:rsidR="00D33769" w:rsidRDefault="00D33769" w:rsidP="00CE35A1">
      <w:pPr>
        <w:spacing w:after="0" w:line="240" w:lineRule="auto"/>
        <w:ind w:left="720"/>
        <w:rPr>
          <w:rFonts w:cs="TTEDt00"/>
          <w:sz w:val="24"/>
          <w:szCs w:val="24"/>
        </w:rPr>
      </w:pPr>
    </w:p>
    <w:p w:rsidR="00D33769" w:rsidRDefault="00D33769" w:rsidP="00CE35A1">
      <w:pPr>
        <w:spacing w:after="0" w:line="240" w:lineRule="auto"/>
        <w:ind w:left="720"/>
        <w:rPr>
          <w:rFonts w:cs="TTEDt00"/>
          <w:sz w:val="24"/>
          <w:szCs w:val="24"/>
        </w:rPr>
      </w:pPr>
    </w:p>
    <w:p w:rsidR="00D33769" w:rsidRDefault="00D33769" w:rsidP="00D3376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C4485" wp14:editId="26DD749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87850" cy="923925"/>
                <wp:effectExtent l="0" t="0" r="1270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769" w:rsidRPr="008A45B7" w:rsidRDefault="00D33769" w:rsidP="00D33769">
                            <w:pPr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A45B7"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      </w:t>
                            </w:r>
                          </w:p>
                          <w:p w:rsidR="00D33769" w:rsidRPr="008A45B7" w:rsidRDefault="00D33769" w:rsidP="00D33769">
                            <w:pPr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A45B7"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      C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>ó</w:t>
                            </w:r>
                            <w:r w:rsidRPr="008A45B7"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>mo hablar con sus hijo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>s</w:t>
                            </w:r>
                            <w:r w:rsidRPr="008A45B7">
                              <w:rPr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 sobre la muerte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345.5pt;height:72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">
                <v:textbox>
                  <w:txbxContent>
                    <w:p w:rsidR="00D33769" w:rsidRPr="008A45B7" w:rsidRDefault="00D33769" w:rsidP="00D33769">
                      <w:pPr>
                        <w:rPr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A45B7">
                        <w:rPr>
                          <w:b/>
                          <w:sz w:val="32"/>
                          <w:szCs w:val="32"/>
                          <w:lang w:val="es-MX"/>
                        </w:rPr>
                        <w:t xml:space="preserve">      </w:t>
                      </w:r>
                    </w:p>
                    <w:p w:rsidR="00D33769" w:rsidRPr="008A45B7" w:rsidRDefault="00D33769" w:rsidP="00D33769">
                      <w:pPr>
                        <w:rPr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A45B7">
                        <w:rPr>
                          <w:b/>
                          <w:sz w:val="32"/>
                          <w:szCs w:val="32"/>
                          <w:lang w:val="es-MX"/>
                        </w:rPr>
                        <w:t xml:space="preserve">      C</w:t>
                      </w:r>
                      <w:r>
                        <w:rPr>
                          <w:b/>
                          <w:sz w:val="32"/>
                          <w:szCs w:val="32"/>
                          <w:lang w:val="es-MX"/>
                        </w:rPr>
                        <w:t>ó</w:t>
                      </w:r>
                      <w:r w:rsidRPr="008A45B7">
                        <w:rPr>
                          <w:b/>
                          <w:sz w:val="32"/>
                          <w:szCs w:val="32"/>
                          <w:lang w:val="es-MX"/>
                        </w:rPr>
                        <w:t>mo hablar con sus hijo</w:t>
                      </w:r>
                      <w:r>
                        <w:rPr>
                          <w:b/>
                          <w:sz w:val="32"/>
                          <w:szCs w:val="32"/>
                          <w:lang w:val="es-MX"/>
                        </w:rPr>
                        <w:t>s</w:t>
                      </w:r>
                      <w:r w:rsidRPr="008A45B7">
                        <w:rPr>
                          <w:b/>
                          <w:sz w:val="32"/>
                          <w:szCs w:val="32"/>
                          <w:lang w:val="es-MX"/>
                        </w:rPr>
                        <w:t xml:space="preserve"> sobre la muerte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CE8945" wp14:editId="4674C953">
            <wp:extent cx="1219200" cy="1295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769" w:rsidRPr="008A45B7" w:rsidRDefault="00D33769" w:rsidP="00D33769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  <w:lang w:val="es-MX"/>
        </w:rPr>
      </w:pPr>
      <w:r w:rsidRPr="008A45B7">
        <w:rPr>
          <w:rFonts w:cs="TTEDt00"/>
          <w:sz w:val="24"/>
          <w:szCs w:val="24"/>
          <w:lang w:val="es-MX"/>
        </w:rPr>
        <w:t>Explicar lo que sucedió en su lenguaje</w:t>
      </w:r>
    </w:p>
    <w:p w:rsidR="00D33769" w:rsidRDefault="00D33769" w:rsidP="00D33769">
      <w:pPr>
        <w:autoSpaceDE w:val="0"/>
        <w:autoSpaceDN w:val="0"/>
        <w:adjustRightInd w:val="0"/>
        <w:spacing w:after="0" w:line="240" w:lineRule="auto"/>
        <w:ind w:left="720"/>
        <w:rPr>
          <w:rFonts w:cs="TTEDt00"/>
          <w:sz w:val="24"/>
          <w:szCs w:val="24"/>
          <w:lang w:val="es-MX"/>
        </w:rPr>
      </w:pPr>
      <w:r w:rsidRPr="008A45B7">
        <w:rPr>
          <w:rFonts w:cs="TTEDt00"/>
          <w:sz w:val="24"/>
          <w:szCs w:val="24"/>
          <w:lang w:val="es-MX"/>
        </w:rPr>
        <w:t>Usar ejemplos pequeños como la muerte de un</w:t>
      </w:r>
      <w:r>
        <w:rPr>
          <w:rFonts w:cs="TTEDt00"/>
          <w:sz w:val="24"/>
          <w:szCs w:val="24"/>
          <w:lang w:val="es-MX"/>
        </w:rPr>
        <w:t>a</w:t>
      </w:r>
      <w:r w:rsidRPr="008A45B7">
        <w:rPr>
          <w:rFonts w:cs="TTEDt00"/>
          <w:sz w:val="24"/>
          <w:szCs w:val="24"/>
          <w:lang w:val="es-MX"/>
        </w:rPr>
        <w:t xml:space="preserve"> mascota para ayudar al niño comprender </w:t>
      </w:r>
      <w:r>
        <w:rPr>
          <w:rFonts w:cs="TTEDt00"/>
          <w:sz w:val="24"/>
          <w:szCs w:val="24"/>
          <w:lang w:val="es-MX"/>
        </w:rPr>
        <w:t>lo que es la muerte</w:t>
      </w:r>
    </w:p>
    <w:p w:rsidR="00D33769" w:rsidRPr="008A45B7" w:rsidRDefault="00D33769" w:rsidP="00D33769">
      <w:pPr>
        <w:autoSpaceDE w:val="0"/>
        <w:autoSpaceDN w:val="0"/>
        <w:adjustRightInd w:val="0"/>
        <w:spacing w:after="0" w:line="240" w:lineRule="auto"/>
        <w:ind w:firstLine="720"/>
        <w:rPr>
          <w:rFonts w:cs="TTEDt00"/>
          <w:sz w:val="24"/>
          <w:szCs w:val="24"/>
          <w:lang w:val="es-MX"/>
        </w:rPr>
      </w:pPr>
      <w:r w:rsidRPr="008A45B7">
        <w:rPr>
          <w:rFonts w:cs="TTEDt00"/>
          <w:sz w:val="24"/>
          <w:szCs w:val="24"/>
          <w:lang w:val="es-MX"/>
        </w:rPr>
        <w:t>Ser honesto y transparente</w:t>
      </w:r>
    </w:p>
    <w:p w:rsidR="00D33769" w:rsidRPr="008A45B7" w:rsidRDefault="00D33769" w:rsidP="00D33769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  <w:lang w:val="es-MX"/>
        </w:rPr>
      </w:pPr>
    </w:p>
    <w:p w:rsidR="00D33769" w:rsidRPr="008A45B7" w:rsidRDefault="00D33769" w:rsidP="00D33769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  <w:lang w:val="es-MX"/>
        </w:rPr>
      </w:pPr>
      <w:r w:rsidRPr="008A45B7">
        <w:rPr>
          <w:rFonts w:cs="TTEDt00"/>
          <w:sz w:val="24"/>
          <w:szCs w:val="24"/>
          <w:lang w:val="es-MX"/>
        </w:rPr>
        <w:t>Anime a los niños a hablar</w:t>
      </w:r>
    </w:p>
    <w:p w:rsidR="00D33769" w:rsidRPr="008A45B7" w:rsidRDefault="00D33769" w:rsidP="00D33769">
      <w:pPr>
        <w:autoSpaceDE w:val="0"/>
        <w:autoSpaceDN w:val="0"/>
        <w:adjustRightInd w:val="0"/>
        <w:spacing w:after="0" w:line="240" w:lineRule="auto"/>
        <w:ind w:firstLine="720"/>
        <w:rPr>
          <w:rFonts w:cs="TTEDt00"/>
          <w:sz w:val="24"/>
          <w:szCs w:val="24"/>
          <w:lang w:val="es-MX"/>
        </w:rPr>
      </w:pPr>
      <w:r w:rsidRPr="008A45B7">
        <w:rPr>
          <w:rFonts w:cs="TTEDt00"/>
          <w:sz w:val="24"/>
          <w:szCs w:val="24"/>
          <w:lang w:val="es-MX"/>
        </w:rPr>
        <w:t>Respuestas al padecimiento pueden no ser inmediatas o evidentes</w:t>
      </w:r>
    </w:p>
    <w:p w:rsidR="00D33769" w:rsidRPr="008A45B7" w:rsidRDefault="00D33769" w:rsidP="00D33769">
      <w:pPr>
        <w:autoSpaceDE w:val="0"/>
        <w:autoSpaceDN w:val="0"/>
        <w:adjustRightInd w:val="0"/>
        <w:spacing w:after="0" w:line="240" w:lineRule="auto"/>
        <w:ind w:firstLine="720"/>
        <w:rPr>
          <w:rFonts w:cs="TTEDt00"/>
          <w:sz w:val="24"/>
          <w:szCs w:val="24"/>
          <w:lang w:val="es-MX"/>
        </w:rPr>
      </w:pPr>
      <w:r w:rsidRPr="008A45B7">
        <w:rPr>
          <w:rFonts w:cs="TTEDt00"/>
          <w:sz w:val="24"/>
          <w:szCs w:val="24"/>
          <w:lang w:val="es-MX"/>
        </w:rPr>
        <w:t>A menudo su comportamiento puede revel</w:t>
      </w:r>
      <w:r>
        <w:rPr>
          <w:rFonts w:cs="TTEDt00"/>
          <w:sz w:val="24"/>
          <w:szCs w:val="24"/>
          <w:lang w:val="es-MX"/>
        </w:rPr>
        <w:t>a</w:t>
      </w:r>
      <w:r w:rsidRPr="008A45B7">
        <w:rPr>
          <w:rFonts w:cs="TTEDt00"/>
          <w:sz w:val="24"/>
          <w:szCs w:val="24"/>
          <w:lang w:val="es-MX"/>
        </w:rPr>
        <w:t>r sus sentimientos</w:t>
      </w:r>
    </w:p>
    <w:p w:rsidR="00D33769" w:rsidRPr="008A45B7" w:rsidRDefault="00D33769" w:rsidP="00D33769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  <w:lang w:val="es-MX"/>
        </w:rPr>
      </w:pPr>
    </w:p>
    <w:p w:rsidR="00D33769" w:rsidRPr="008A45B7" w:rsidRDefault="00D33769" w:rsidP="00D33769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  <w:lang w:val="es-MX"/>
        </w:rPr>
      </w:pPr>
      <w:r>
        <w:rPr>
          <w:rFonts w:cs="TTEDt00"/>
          <w:sz w:val="24"/>
          <w:szCs w:val="24"/>
          <w:lang w:val="es-MX"/>
        </w:rPr>
        <w:t>Escuchar y aceptar sus sentimientos</w:t>
      </w:r>
    </w:p>
    <w:p w:rsidR="00D33769" w:rsidRPr="008A45B7" w:rsidRDefault="00D33769" w:rsidP="00D33769">
      <w:pPr>
        <w:autoSpaceDE w:val="0"/>
        <w:autoSpaceDN w:val="0"/>
        <w:adjustRightInd w:val="0"/>
        <w:spacing w:after="0" w:line="240" w:lineRule="auto"/>
        <w:ind w:firstLine="720"/>
        <w:rPr>
          <w:rFonts w:cs="TTEDt00"/>
          <w:sz w:val="24"/>
          <w:szCs w:val="24"/>
          <w:lang w:val="es-MX"/>
        </w:rPr>
      </w:pPr>
      <w:r w:rsidRPr="008A45B7">
        <w:rPr>
          <w:rFonts w:cs="TTEDt00"/>
          <w:sz w:val="24"/>
          <w:szCs w:val="24"/>
          <w:lang w:val="es-MX"/>
        </w:rPr>
        <w:t>Observar para comportamiento relacionado con el padecimiento</w:t>
      </w:r>
    </w:p>
    <w:p w:rsidR="00D33769" w:rsidRPr="003C3874" w:rsidRDefault="00D33769" w:rsidP="00D33769">
      <w:pPr>
        <w:autoSpaceDE w:val="0"/>
        <w:autoSpaceDN w:val="0"/>
        <w:adjustRightInd w:val="0"/>
        <w:spacing w:after="0" w:line="240" w:lineRule="auto"/>
        <w:ind w:left="1440"/>
        <w:rPr>
          <w:rFonts w:cs="TTEDt00"/>
          <w:sz w:val="24"/>
          <w:szCs w:val="24"/>
          <w:lang w:val="es-MX"/>
        </w:rPr>
      </w:pPr>
      <w:r w:rsidRPr="003C3874">
        <w:rPr>
          <w:rFonts w:cs="Symbol"/>
          <w:sz w:val="24"/>
          <w:szCs w:val="24"/>
          <w:lang w:val="es-MX"/>
        </w:rPr>
        <w:t>• Conmoción</w:t>
      </w:r>
    </w:p>
    <w:p w:rsidR="00D33769" w:rsidRPr="003C3874" w:rsidRDefault="00D33769" w:rsidP="00D33769">
      <w:pPr>
        <w:autoSpaceDE w:val="0"/>
        <w:autoSpaceDN w:val="0"/>
        <w:adjustRightInd w:val="0"/>
        <w:spacing w:after="0" w:line="240" w:lineRule="auto"/>
        <w:ind w:left="1440"/>
        <w:rPr>
          <w:rFonts w:cs="TTEDt00"/>
          <w:sz w:val="24"/>
          <w:szCs w:val="24"/>
          <w:lang w:val="es-MX"/>
        </w:rPr>
      </w:pPr>
      <w:r w:rsidRPr="003C3874">
        <w:rPr>
          <w:rFonts w:cs="Symbol"/>
          <w:sz w:val="24"/>
          <w:szCs w:val="24"/>
          <w:lang w:val="es-MX"/>
        </w:rPr>
        <w:t>•Síntomas físicos</w:t>
      </w:r>
    </w:p>
    <w:p w:rsidR="00D33769" w:rsidRPr="003C3874" w:rsidRDefault="00D33769" w:rsidP="00D33769">
      <w:pPr>
        <w:autoSpaceDE w:val="0"/>
        <w:autoSpaceDN w:val="0"/>
        <w:adjustRightInd w:val="0"/>
        <w:spacing w:after="0" w:line="240" w:lineRule="auto"/>
        <w:ind w:left="1440"/>
        <w:rPr>
          <w:rFonts w:cs="TTEDt00"/>
          <w:sz w:val="24"/>
          <w:szCs w:val="24"/>
          <w:lang w:val="es-MX"/>
        </w:rPr>
      </w:pPr>
      <w:r w:rsidRPr="003C3874">
        <w:rPr>
          <w:rFonts w:cs="Symbol"/>
          <w:sz w:val="24"/>
          <w:szCs w:val="24"/>
          <w:lang w:val="es-MX"/>
        </w:rPr>
        <w:t>• Ira</w:t>
      </w:r>
    </w:p>
    <w:p w:rsidR="00D33769" w:rsidRPr="003C3874" w:rsidRDefault="00D33769" w:rsidP="00D33769">
      <w:pPr>
        <w:autoSpaceDE w:val="0"/>
        <w:autoSpaceDN w:val="0"/>
        <w:adjustRightInd w:val="0"/>
        <w:spacing w:after="0" w:line="240" w:lineRule="auto"/>
        <w:ind w:left="1440"/>
        <w:rPr>
          <w:rFonts w:cs="TTEDt00"/>
          <w:sz w:val="24"/>
          <w:szCs w:val="24"/>
          <w:lang w:val="es-MX"/>
        </w:rPr>
      </w:pPr>
      <w:r w:rsidRPr="003C3874">
        <w:rPr>
          <w:rFonts w:cs="Symbol"/>
          <w:sz w:val="24"/>
          <w:szCs w:val="24"/>
          <w:lang w:val="es-MX"/>
        </w:rPr>
        <w:t>• Tristeza</w:t>
      </w:r>
    </w:p>
    <w:p w:rsidR="00D33769" w:rsidRPr="003C3874" w:rsidRDefault="00D33769" w:rsidP="00D33769">
      <w:pPr>
        <w:autoSpaceDE w:val="0"/>
        <w:autoSpaceDN w:val="0"/>
        <w:adjustRightInd w:val="0"/>
        <w:spacing w:after="0" w:line="240" w:lineRule="auto"/>
        <w:ind w:left="1440"/>
        <w:rPr>
          <w:rFonts w:cs="TTEDt00"/>
          <w:sz w:val="24"/>
          <w:szCs w:val="24"/>
          <w:lang w:val="es-MX"/>
        </w:rPr>
      </w:pPr>
      <w:r w:rsidRPr="003C3874">
        <w:rPr>
          <w:rFonts w:cs="Symbol"/>
          <w:sz w:val="24"/>
          <w:szCs w:val="24"/>
          <w:lang w:val="es-MX"/>
        </w:rPr>
        <w:t>• Remordimiento</w:t>
      </w:r>
    </w:p>
    <w:p w:rsidR="00D33769" w:rsidRPr="003C3874" w:rsidRDefault="00D33769" w:rsidP="00D33769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  <w:lang w:val="es-MX"/>
        </w:rPr>
      </w:pPr>
    </w:p>
    <w:p w:rsidR="00D33769" w:rsidRPr="003C3874" w:rsidRDefault="00D33769" w:rsidP="00D33769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  <w:lang w:val="es-MX"/>
        </w:rPr>
      </w:pPr>
      <w:r w:rsidRPr="003C3874">
        <w:rPr>
          <w:rFonts w:cs="TTEDt00"/>
          <w:sz w:val="24"/>
          <w:szCs w:val="24"/>
          <w:lang w:val="es-MX"/>
        </w:rPr>
        <w:t>Contestar preguntas en términos breves y sencillos</w:t>
      </w:r>
    </w:p>
    <w:p w:rsidR="00D33769" w:rsidRPr="003C3874" w:rsidRDefault="00D33769" w:rsidP="00D33769">
      <w:pPr>
        <w:autoSpaceDE w:val="0"/>
        <w:autoSpaceDN w:val="0"/>
        <w:adjustRightInd w:val="0"/>
        <w:spacing w:after="0" w:line="240" w:lineRule="auto"/>
        <w:ind w:firstLine="720"/>
        <w:rPr>
          <w:rFonts w:cs="TTEDt00"/>
          <w:sz w:val="24"/>
          <w:szCs w:val="24"/>
          <w:lang w:val="es-MX"/>
        </w:rPr>
      </w:pPr>
      <w:r w:rsidRPr="003C3874">
        <w:rPr>
          <w:rFonts w:cs="TTEDt00"/>
          <w:sz w:val="24"/>
          <w:szCs w:val="24"/>
          <w:lang w:val="es-MX"/>
        </w:rPr>
        <w:t>Permitir que ellos hagan preguntas</w:t>
      </w:r>
    </w:p>
    <w:p w:rsidR="00D33769" w:rsidRPr="003C3874" w:rsidRDefault="00D33769" w:rsidP="00D33769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  <w:lang w:val="es-MX"/>
        </w:rPr>
      </w:pPr>
    </w:p>
    <w:p w:rsidR="00D33769" w:rsidRPr="003C3874" w:rsidRDefault="00D33769" w:rsidP="00D33769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  <w:lang w:val="es-MX"/>
        </w:rPr>
      </w:pPr>
      <w:r w:rsidRPr="003C3874">
        <w:rPr>
          <w:rFonts w:cs="TTEDt00"/>
          <w:sz w:val="24"/>
          <w:szCs w:val="24"/>
          <w:lang w:val="es-MX"/>
        </w:rPr>
        <w:t>Mostrar afecto, apoyo y consistencia</w:t>
      </w:r>
    </w:p>
    <w:p w:rsidR="00D33769" w:rsidRPr="003C3874" w:rsidRDefault="00D33769" w:rsidP="00D33769">
      <w:pPr>
        <w:autoSpaceDE w:val="0"/>
        <w:autoSpaceDN w:val="0"/>
        <w:adjustRightInd w:val="0"/>
        <w:spacing w:after="0" w:line="240" w:lineRule="auto"/>
        <w:ind w:firstLine="720"/>
        <w:rPr>
          <w:rFonts w:cs="TTEDt00"/>
          <w:sz w:val="24"/>
          <w:szCs w:val="24"/>
          <w:lang w:val="es-MX"/>
        </w:rPr>
      </w:pPr>
      <w:r w:rsidRPr="003C3874">
        <w:rPr>
          <w:rFonts w:cs="TTEDt00"/>
          <w:sz w:val="24"/>
          <w:szCs w:val="24"/>
          <w:lang w:val="es-MX"/>
        </w:rPr>
        <w:t>Asegurarles que los aman y cuidaran de ellos</w:t>
      </w:r>
    </w:p>
    <w:p w:rsidR="00D33769" w:rsidRPr="003C3874" w:rsidRDefault="00D33769" w:rsidP="00D33769">
      <w:pPr>
        <w:autoSpaceDE w:val="0"/>
        <w:autoSpaceDN w:val="0"/>
        <w:adjustRightInd w:val="0"/>
        <w:spacing w:after="0" w:line="240" w:lineRule="auto"/>
        <w:ind w:firstLine="720"/>
        <w:rPr>
          <w:rFonts w:cs="TTEDt00"/>
          <w:sz w:val="24"/>
          <w:szCs w:val="24"/>
          <w:lang w:val="es-MX"/>
        </w:rPr>
      </w:pPr>
      <w:r w:rsidRPr="003C3874">
        <w:rPr>
          <w:rFonts w:cs="TTEDt00"/>
          <w:sz w:val="24"/>
          <w:szCs w:val="24"/>
          <w:lang w:val="es-MX"/>
        </w:rPr>
        <w:t>Asegurarles que le tiene a usted y que ayudara lo más que pueda</w:t>
      </w:r>
    </w:p>
    <w:p w:rsidR="00D33769" w:rsidRPr="003C3874" w:rsidRDefault="00D33769" w:rsidP="00D33769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  <w:lang w:val="es-MX"/>
        </w:rPr>
      </w:pPr>
    </w:p>
    <w:p w:rsidR="00D33769" w:rsidRPr="003C3874" w:rsidRDefault="00D33769" w:rsidP="00D33769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  <w:lang w:val="es-MX"/>
        </w:rPr>
      </w:pPr>
      <w:r w:rsidRPr="003C3874">
        <w:rPr>
          <w:rFonts w:cs="TTEDt00"/>
          <w:sz w:val="24"/>
          <w:szCs w:val="24"/>
          <w:lang w:val="es-MX"/>
        </w:rPr>
        <w:t>Compartir sus sentimientos y ayudarles a identificar sus sentimientos</w:t>
      </w:r>
    </w:p>
    <w:p w:rsidR="00D33769" w:rsidRDefault="00D33769" w:rsidP="00D33769">
      <w:pPr>
        <w:autoSpaceDE w:val="0"/>
        <w:autoSpaceDN w:val="0"/>
        <w:adjustRightInd w:val="0"/>
        <w:spacing w:after="0" w:line="240" w:lineRule="auto"/>
        <w:ind w:firstLine="720"/>
        <w:rPr>
          <w:rFonts w:cs="TTEDt00"/>
          <w:sz w:val="24"/>
          <w:szCs w:val="24"/>
          <w:lang w:val="es-MX"/>
        </w:rPr>
      </w:pPr>
      <w:r w:rsidRPr="003C3874">
        <w:rPr>
          <w:rFonts w:cs="TTEDt00"/>
          <w:sz w:val="24"/>
          <w:szCs w:val="24"/>
          <w:lang w:val="es-MX"/>
        </w:rPr>
        <w:t>Usar palabras que ellos entenderán de una manera que no sea abrumador</w:t>
      </w:r>
    </w:p>
    <w:p w:rsidR="00D33769" w:rsidRPr="003C3874" w:rsidRDefault="00D33769" w:rsidP="00D33769">
      <w:pPr>
        <w:autoSpaceDE w:val="0"/>
        <w:autoSpaceDN w:val="0"/>
        <w:adjustRightInd w:val="0"/>
        <w:spacing w:after="0" w:line="240" w:lineRule="auto"/>
        <w:ind w:firstLine="720"/>
        <w:rPr>
          <w:rFonts w:cs="TTEDt00"/>
          <w:sz w:val="24"/>
          <w:szCs w:val="24"/>
          <w:lang w:val="es-MX"/>
        </w:rPr>
      </w:pPr>
      <w:r w:rsidRPr="003C3874">
        <w:rPr>
          <w:rFonts w:cs="TTEDt00"/>
          <w:sz w:val="24"/>
          <w:szCs w:val="24"/>
          <w:lang w:val="es-MX"/>
        </w:rPr>
        <w:t>Déjeles saber que a usted también le duele</w:t>
      </w:r>
    </w:p>
    <w:p w:rsidR="00D33769" w:rsidRPr="003C3874" w:rsidRDefault="00D33769" w:rsidP="00D33769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TEDt00"/>
          <w:sz w:val="24"/>
          <w:szCs w:val="24"/>
          <w:lang w:val="es-MX"/>
        </w:rPr>
      </w:pPr>
      <w:r w:rsidRPr="003C3874">
        <w:rPr>
          <w:rFonts w:cs="TTEDt00"/>
          <w:sz w:val="24"/>
          <w:szCs w:val="24"/>
          <w:lang w:val="es-MX"/>
        </w:rPr>
        <w:t xml:space="preserve">Si usted trata de esconder sus sentimientos, ellos pensaran que no deben compartir sus propios sentimientos </w:t>
      </w:r>
    </w:p>
    <w:p w:rsidR="00D33769" w:rsidRPr="003C3874" w:rsidRDefault="00D33769" w:rsidP="00D33769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TEDt00"/>
          <w:sz w:val="24"/>
          <w:szCs w:val="24"/>
          <w:lang w:val="es-MX"/>
        </w:rPr>
      </w:pPr>
      <w:r w:rsidRPr="003C3874">
        <w:rPr>
          <w:rFonts w:cs="TTEDt00"/>
          <w:sz w:val="24"/>
          <w:szCs w:val="24"/>
          <w:lang w:val="es-MX"/>
        </w:rPr>
        <w:t>Refleje sobre sus propias experiencias con la muerte</w:t>
      </w:r>
    </w:p>
    <w:p w:rsidR="00D33769" w:rsidRPr="003C3874" w:rsidRDefault="00D33769" w:rsidP="00D33769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  <w:lang w:val="es-MX"/>
        </w:rPr>
      </w:pPr>
    </w:p>
    <w:p w:rsidR="00D33769" w:rsidRPr="003C3874" w:rsidRDefault="00D33769" w:rsidP="00D33769">
      <w:pPr>
        <w:autoSpaceDE w:val="0"/>
        <w:autoSpaceDN w:val="0"/>
        <w:adjustRightInd w:val="0"/>
        <w:spacing w:after="0" w:line="240" w:lineRule="auto"/>
        <w:rPr>
          <w:rFonts w:cs="TTEDt00"/>
          <w:sz w:val="24"/>
          <w:szCs w:val="24"/>
          <w:lang w:val="es-MX"/>
        </w:rPr>
      </w:pPr>
      <w:r w:rsidRPr="003C3874">
        <w:rPr>
          <w:rFonts w:cs="TTEDt00"/>
          <w:sz w:val="24"/>
          <w:szCs w:val="24"/>
          <w:lang w:val="es-MX"/>
        </w:rPr>
        <w:t>El decirles que están muy pequeños para comprender...</w:t>
      </w:r>
    </w:p>
    <w:p w:rsidR="00D33769" w:rsidRPr="003C3874" w:rsidRDefault="00D33769" w:rsidP="00D33769">
      <w:pPr>
        <w:spacing w:after="0" w:line="240" w:lineRule="auto"/>
        <w:ind w:firstLine="720"/>
        <w:rPr>
          <w:rFonts w:cs="TTEDt00"/>
          <w:sz w:val="24"/>
          <w:szCs w:val="24"/>
          <w:lang w:val="es-MX"/>
        </w:rPr>
      </w:pPr>
      <w:r>
        <w:rPr>
          <w:rFonts w:cs="TTEDt00"/>
          <w:sz w:val="24"/>
          <w:szCs w:val="24"/>
          <w:lang w:val="es-MX"/>
        </w:rPr>
        <w:t>Solo evita tratar con el problema</w:t>
      </w:r>
    </w:p>
    <w:p w:rsidR="00D33769" w:rsidRPr="003C3874" w:rsidRDefault="00D33769" w:rsidP="00D33769">
      <w:pPr>
        <w:spacing w:after="0" w:line="240" w:lineRule="auto"/>
        <w:ind w:left="720"/>
        <w:rPr>
          <w:rFonts w:cs="TTEDt00"/>
          <w:sz w:val="24"/>
          <w:szCs w:val="24"/>
          <w:lang w:val="es-MX"/>
        </w:rPr>
      </w:pPr>
      <w:r w:rsidRPr="003C3874">
        <w:rPr>
          <w:rFonts w:cs="TTEDt00"/>
          <w:sz w:val="24"/>
          <w:szCs w:val="24"/>
          <w:lang w:val="es-MX"/>
        </w:rPr>
        <w:t>Puede que sea más triste para ellos</w:t>
      </w:r>
    </w:p>
    <w:p w:rsidR="00D33769" w:rsidRPr="00CE35A1" w:rsidRDefault="00D33769" w:rsidP="00CE35A1">
      <w:pPr>
        <w:spacing w:after="0" w:line="240" w:lineRule="auto"/>
        <w:ind w:left="720"/>
        <w:rPr>
          <w:rFonts w:cs="TTEDt00"/>
          <w:sz w:val="24"/>
          <w:szCs w:val="24"/>
        </w:rPr>
      </w:pPr>
    </w:p>
    <w:sectPr w:rsidR="00D33769" w:rsidRPr="00CE3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A1"/>
    <w:rsid w:val="000960B7"/>
    <w:rsid w:val="00986292"/>
    <w:rsid w:val="00B12F64"/>
    <w:rsid w:val="00B8132E"/>
    <w:rsid w:val="00CE35A1"/>
    <w:rsid w:val="00D33769"/>
    <w:rsid w:val="00EC7852"/>
    <w:rsid w:val="00F3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2017-07-26T21:39:00Z</dcterms:created>
  <dcterms:modified xsi:type="dcterms:W3CDTF">2017-07-26T21:39:00Z</dcterms:modified>
</cp:coreProperties>
</file>