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7A4" w:rsidRPr="00E267A4" w:rsidRDefault="003339EC" w:rsidP="00E267A4">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59264" behindDoc="1" locked="0" layoutInCell="1" allowOverlap="1" wp14:anchorId="335BC876" wp14:editId="6326162E">
            <wp:simplePos x="0" y="0"/>
            <wp:positionH relativeFrom="column">
              <wp:posOffset>6172200</wp:posOffset>
            </wp:positionH>
            <wp:positionV relativeFrom="paragraph">
              <wp:posOffset>276225</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267A4">
        <w:rPr>
          <w:rFonts w:ascii="Calibri" w:eastAsia="Times New Roman" w:hAnsi="Calibri" w:cs="Times New Roman"/>
          <w:noProof/>
        </w:rPr>
        <w:drawing>
          <wp:anchor distT="0" distB="0" distL="114300" distR="114300" simplePos="0" relativeHeight="251660288" behindDoc="1" locked="0" layoutInCell="1" allowOverlap="1" wp14:anchorId="11B27AFE" wp14:editId="07250C76">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7A4" w:rsidRPr="00E267A4">
        <w:rPr>
          <w:rFonts w:ascii="Verdana" w:eastAsia="Times New Roman" w:hAnsi="Verdana" w:cs="Times New Roman"/>
          <w:sz w:val="16"/>
          <w:szCs w:val="16"/>
        </w:rPr>
        <w:t xml:space="preserve">               </w:t>
      </w:r>
      <w:r w:rsidR="00E267A4" w:rsidRPr="00E267A4">
        <w:rPr>
          <w:rFonts w:ascii="Verdana" w:eastAsia="Times New Roman" w:hAnsi="Verdana" w:cs="Times New Roman"/>
          <w:b/>
          <w:sz w:val="48"/>
          <w:szCs w:val="48"/>
        </w:rPr>
        <w:t xml:space="preserve">WEEKLY </w:t>
      </w:r>
      <w:r w:rsidR="00E267A4" w:rsidRPr="00E267A4">
        <w:rPr>
          <w:rFonts w:ascii="Verdana" w:eastAsia="Times New Roman" w:hAnsi="Verdana" w:cs="Times New Roman"/>
          <w:b/>
          <w:color w:val="A6A6A6"/>
          <w:sz w:val="48"/>
          <w:szCs w:val="48"/>
        </w:rPr>
        <w:t>“</w:t>
      </w:r>
      <w:r w:rsidR="00E267A4" w:rsidRPr="00E267A4">
        <w:rPr>
          <w:rFonts w:ascii="Verdana" w:eastAsia="Times New Roman" w:hAnsi="Verdana" w:cs="Times New Roman"/>
          <w:b/>
          <w:color w:val="410000"/>
          <w:sz w:val="72"/>
          <w:szCs w:val="72"/>
        </w:rPr>
        <w:t>WHY</w:t>
      </w:r>
      <w:r w:rsidR="00E267A4" w:rsidRPr="00E267A4">
        <w:rPr>
          <w:rFonts w:ascii="Verdana" w:eastAsia="Times New Roman" w:hAnsi="Verdana" w:cs="Times New Roman"/>
          <w:b/>
          <w:color w:val="A6A6A6"/>
          <w:sz w:val="48"/>
          <w:szCs w:val="48"/>
        </w:rPr>
        <w:t>”</w:t>
      </w:r>
      <w:r w:rsidR="00E267A4" w:rsidRPr="00E267A4">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E267A4" w:rsidRPr="00E267A4" w:rsidTr="00A43238">
        <w:trPr>
          <w:gridBefore w:val="1"/>
          <w:wBefore w:w="7" w:type="dxa"/>
        </w:trPr>
        <w:tc>
          <w:tcPr>
            <w:tcW w:w="5508" w:type="dxa"/>
            <w:gridSpan w:val="3"/>
          </w:tcPr>
          <w:p w:rsidR="00E267A4" w:rsidRPr="00E267A4" w:rsidRDefault="00E267A4" w:rsidP="00680681">
            <w:pPr>
              <w:spacing w:after="0"/>
              <w:rPr>
                <w:rFonts w:ascii="Verdana" w:eastAsia="Times New Roman" w:hAnsi="Verdana" w:cs="Times New Roman"/>
              </w:rPr>
            </w:pPr>
            <w:r w:rsidRPr="00E267A4">
              <w:rPr>
                <w:rFonts w:ascii="Verdana" w:eastAsia="Times New Roman" w:hAnsi="Verdana" w:cs="Times New Roman"/>
              </w:rPr>
              <w:t>Lesson Title:</w:t>
            </w:r>
            <w:r w:rsidR="00680681">
              <w:rPr>
                <w:rFonts w:ascii="Verdana" w:eastAsia="Times New Roman" w:hAnsi="Verdana" w:cs="Times New Roman"/>
              </w:rPr>
              <w:fldChar w:fldCharType="begin">
                <w:ffData>
                  <w:name w:val="Text1"/>
                  <w:enabled/>
                  <w:calcOnExit w:val="0"/>
                  <w:textInput>
                    <w:default w:val="Fleshing it Out                             -Feb. 2, 2015 until Feb. 6, 2015"/>
                  </w:textInput>
                </w:ffData>
              </w:fldChar>
            </w:r>
            <w:bookmarkStart w:id="0" w:name="Text1"/>
            <w:r w:rsidR="00680681">
              <w:rPr>
                <w:rFonts w:ascii="Verdana" w:eastAsia="Times New Roman" w:hAnsi="Verdana" w:cs="Times New Roman"/>
              </w:rPr>
              <w:instrText xml:space="preserve"> FORMTEXT </w:instrText>
            </w:r>
            <w:r w:rsidR="00680681">
              <w:rPr>
                <w:rFonts w:ascii="Verdana" w:eastAsia="Times New Roman" w:hAnsi="Verdana" w:cs="Times New Roman"/>
              </w:rPr>
            </w:r>
            <w:r w:rsidR="00680681">
              <w:rPr>
                <w:rFonts w:ascii="Verdana" w:eastAsia="Times New Roman" w:hAnsi="Verdana" w:cs="Times New Roman"/>
              </w:rPr>
              <w:fldChar w:fldCharType="separate"/>
            </w:r>
            <w:r w:rsidR="00680681">
              <w:rPr>
                <w:rFonts w:ascii="Verdana" w:eastAsia="Times New Roman" w:hAnsi="Verdana" w:cs="Times New Roman"/>
                <w:noProof/>
              </w:rPr>
              <w:t>Fleshing it Out                             -Feb. 2, 2015 until Feb. 6, 2015</w:t>
            </w:r>
            <w:r w:rsidR="00680681">
              <w:rPr>
                <w:rFonts w:ascii="Verdana" w:eastAsia="Times New Roman" w:hAnsi="Verdana" w:cs="Times New Roman"/>
              </w:rPr>
              <w:fldChar w:fldCharType="end"/>
            </w:r>
            <w:bookmarkEnd w:id="0"/>
          </w:p>
        </w:tc>
        <w:tc>
          <w:tcPr>
            <w:tcW w:w="5238" w:type="dxa"/>
            <w:gridSpan w:val="2"/>
          </w:tcPr>
          <w:p w:rsidR="00E267A4" w:rsidRPr="00E267A4" w:rsidRDefault="00E267A4" w:rsidP="00E267A4">
            <w:pPr>
              <w:spacing w:after="0"/>
              <w:rPr>
                <w:rFonts w:ascii="Verdana" w:eastAsia="Times New Roman" w:hAnsi="Verdana" w:cs="Times New Roman"/>
              </w:rPr>
            </w:pPr>
          </w:p>
          <w:p w:rsidR="00E267A4" w:rsidRPr="00E267A4" w:rsidRDefault="00E267A4" w:rsidP="002C5AF4">
            <w:pPr>
              <w:spacing w:after="0"/>
              <w:rPr>
                <w:rFonts w:ascii="Verdana" w:eastAsia="Times New Roman" w:hAnsi="Verdana" w:cs="Times New Roman"/>
              </w:rPr>
            </w:pPr>
            <w:r w:rsidRPr="00E267A4">
              <w:rPr>
                <w:rFonts w:ascii="Verdana" w:eastAsia="Times New Roman" w:hAnsi="Verdana" w:cs="Times New Roman"/>
              </w:rPr>
              <w:t xml:space="preserve">Lesson </w:t>
            </w:r>
            <w:r w:rsidR="002C5AF4">
              <w:rPr>
                <w:rFonts w:ascii="Verdana" w:eastAsia="Times New Roman" w:hAnsi="Verdana" w:cs="Times New Roman"/>
              </w:rPr>
              <w:fldChar w:fldCharType="begin">
                <w:ffData>
                  <w:name w:val="Text2"/>
                  <w:enabled/>
                  <w:calcOnExit w:val="0"/>
                  <w:textInput>
                    <w:default w:val="3"/>
                  </w:textInput>
                </w:ffData>
              </w:fldChar>
            </w:r>
            <w:bookmarkStart w:id="1" w:name="Text2"/>
            <w:r w:rsidR="002C5AF4">
              <w:rPr>
                <w:rFonts w:ascii="Verdana" w:eastAsia="Times New Roman" w:hAnsi="Verdana" w:cs="Times New Roman"/>
              </w:rPr>
              <w:instrText xml:space="preserve"> FORMTEXT </w:instrText>
            </w:r>
            <w:r w:rsidR="002C5AF4">
              <w:rPr>
                <w:rFonts w:ascii="Verdana" w:eastAsia="Times New Roman" w:hAnsi="Verdana" w:cs="Times New Roman"/>
              </w:rPr>
            </w:r>
            <w:r w:rsidR="002C5AF4">
              <w:rPr>
                <w:rFonts w:ascii="Verdana" w:eastAsia="Times New Roman" w:hAnsi="Verdana" w:cs="Times New Roman"/>
              </w:rPr>
              <w:fldChar w:fldCharType="separate"/>
            </w:r>
            <w:r w:rsidR="002C5AF4">
              <w:rPr>
                <w:rFonts w:ascii="Verdana" w:eastAsia="Times New Roman" w:hAnsi="Verdana" w:cs="Times New Roman"/>
                <w:noProof/>
              </w:rPr>
              <w:t>3</w:t>
            </w:r>
            <w:r w:rsidR="002C5AF4">
              <w:rPr>
                <w:rFonts w:ascii="Verdana" w:eastAsia="Times New Roman" w:hAnsi="Verdana" w:cs="Times New Roman"/>
              </w:rPr>
              <w:fldChar w:fldCharType="end"/>
            </w:r>
            <w:bookmarkEnd w:id="1"/>
            <w:r w:rsidRPr="00E267A4">
              <w:rPr>
                <w:rFonts w:ascii="Verdana" w:eastAsia="Times New Roman" w:hAnsi="Verdana" w:cs="Times New Roman"/>
              </w:rPr>
              <w:t xml:space="preserve">of </w:t>
            </w:r>
            <w:r w:rsidR="002C5AF4">
              <w:rPr>
                <w:rFonts w:ascii="Verdana" w:eastAsia="Times New Roman" w:hAnsi="Verdana" w:cs="Times New Roman"/>
              </w:rPr>
              <w:fldChar w:fldCharType="begin">
                <w:ffData>
                  <w:name w:val="Text3"/>
                  <w:enabled/>
                  <w:calcOnExit w:val="0"/>
                  <w:textInput>
                    <w:default w:val="7"/>
                  </w:textInput>
                </w:ffData>
              </w:fldChar>
            </w:r>
            <w:bookmarkStart w:id="2" w:name="Text3"/>
            <w:r w:rsidR="002C5AF4">
              <w:rPr>
                <w:rFonts w:ascii="Verdana" w:eastAsia="Times New Roman" w:hAnsi="Verdana" w:cs="Times New Roman"/>
              </w:rPr>
              <w:instrText xml:space="preserve"> FORMTEXT </w:instrText>
            </w:r>
            <w:r w:rsidR="002C5AF4">
              <w:rPr>
                <w:rFonts w:ascii="Verdana" w:eastAsia="Times New Roman" w:hAnsi="Verdana" w:cs="Times New Roman"/>
              </w:rPr>
            </w:r>
            <w:r w:rsidR="002C5AF4">
              <w:rPr>
                <w:rFonts w:ascii="Verdana" w:eastAsia="Times New Roman" w:hAnsi="Verdana" w:cs="Times New Roman"/>
              </w:rPr>
              <w:fldChar w:fldCharType="separate"/>
            </w:r>
            <w:r w:rsidR="002C5AF4">
              <w:rPr>
                <w:rFonts w:ascii="Verdana" w:eastAsia="Times New Roman" w:hAnsi="Verdana" w:cs="Times New Roman"/>
                <w:noProof/>
              </w:rPr>
              <w:t>7</w:t>
            </w:r>
            <w:r w:rsidR="002C5AF4">
              <w:rPr>
                <w:rFonts w:ascii="Verdana" w:eastAsia="Times New Roman" w:hAnsi="Verdana" w:cs="Times New Roman"/>
              </w:rPr>
              <w:fldChar w:fldCharType="end"/>
            </w:r>
            <w:bookmarkEnd w:id="2"/>
            <w:r w:rsidRPr="00E267A4">
              <w:rPr>
                <w:rFonts w:ascii="Verdana" w:eastAsia="Times New Roman" w:hAnsi="Verdana" w:cs="Times New Roman"/>
              </w:rPr>
              <w:t xml:space="preserve"> ; Unit #</w:t>
            </w:r>
            <w:r w:rsidR="002C5AF4">
              <w:rPr>
                <w:rFonts w:ascii="Verdana" w:eastAsia="Times New Roman" w:hAnsi="Verdana" w:cs="Times New Roman"/>
              </w:rPr>
              <w:fldChar w:fldCharType="begin">
                <w:ffData>
                  <w:name w:val="Text4"/>
                  <w:enabled/>
                  <w:calcOnExit w:val="0"/>
                  <w:textInput>
                    <w:default w:val="7"/>
                  </w:textInput>
                </w:ffData>
              </w:fldChar>
            </w:r>
            <w:bookmarkStart w:id="3" w:name="Text4"/>
            <w:r w:rsidR="002C5AF4">
              <w:rPr>
                <w:rFonts w:ascii="Verdana" w:eastAsia="Times New Roman" w:hAnsi="Verdana" w:cs="Times New Roman"/>
              </w:rPr>
              <w:instrText xml:space="preserve"> FORMTEXT </w:instrText>
            </w:r>
            <w:r w:rsidR="002C5AF4">
              <w:rPr>
                <w:rFonts w:ascii="Verdana" w:eastAsia="Times New Roman" w:hAnsi="Verdana" w:cs="Times New Roman"/>
              </w:rPr>
            </w:r>
            <w:r w:rsidR="002C5AF4">
              <w:rPr>
                <w:rFonts w:ascii="Verdana" w:eastAsia="Times New Roman" w:hAnsi="Verdana" w:cs="Times New Roman"/>
              </w:rPr>
              <w:fldChar w:fldCharType="separate"/>
            </w:r>
            <w:r w:rsidR="002C5AF4">
              <w:rPr>
                <w:rFonts w:ascii="Verdana" w:eastAsia="Times New Roman" w:hAnsi="Verdana" w:cs="Times New Roman"/>
                <w:noProof/>
              </w:rPr>
              <w:t>7</w:t>
            </w:r>
            <w:r w:rsidR="002C5AF4">
              <w:rPr>
                <w:rFonts w:ascii="Verdana" w:eastAsia="Times New Roman" w:hAnsi="Verdana" w:cs="Times New Roman"/>
              </w:rPr>
              <w:fldChar w:fldCharType="end"/>
            </w:r>
            <w:bookmarkEnd w:id="3"/>
          </w:p>
        </w:tc>
      </w:tr>
      <w:tr w:rsidR="00E267A4" w:rsidRPr="00E267A4" w:rsidTr="00A43238">
        <w:trPr>
          <w:gridBefore w:val="1"/>
          <w:wBefore w:w="7" w:type="dxa"/>
          <w:trHeight w:val="378"/>
        </w:trPr>
        <w:tc>
          <w:tcPr>
            <w:tcW w:w="5508" w:type="dxa"/>
            <w:gridSpan w:val="3"/>
          </w:tcPr>
          <w:p w:rsidR="00E267A4" w:rsidRPr="00E267A4" w:rsidRDefault="00E267A4" w:rsidP="002C5AF4">
            <w:pPr>
              <w:spacing w:after="0"/>
              <w:rPr>
                <w:rFonts w:ascii="Verdana" w:eastAsia="Times New Roman" w:hAnsi="Verdana" w:cs="Times New Roman"/>
              </w:rPr>
            </w:pPr>
            <w:r w:rsidRPr="00E267A4">
              <w:rPr>
                <w:rFonts w:ascii="Verdana" w:eastAsia="Times New Roman" w:hAnsi="Verdana" w:cs="Times New Roman"/>
              </w:rPr>
              <w:t>Duration:</w:t>
            </w:r>
            <w:r w:rsidR="002C5AF4">
              <w:rPr>
                <w:rFonts w:ascii="Verdana" w:eastAsia="Times New Roman" w:hAnsi="Verdana" w:cs="Times New Roman"/>
              </w:rPr>
              <w:fldChar w:fldCharType="begin">
                <w:ffData>
                  <w:name w:val="Text8"/>
                  <w:enabled/>
                  <w:calcOnExit w:val="0"/>
                  <w:textInput>
                    <w:default w:val="50 minutes"/>
                  </w:textInput>
                </w:ffData>
              </w:fldChar>
            </w:r>
            <w:bookmarkStart w:id="4" w:name="Text8"/>
            <w:r w:rsidR="002C5AF4">
              <w:rPr>
                <w:rFonts w:ascii="Verdana" w:eastAsia="Times New Roman" w:hAnsi="Verdana" w:cs="Times New Roman"/>
              </w:rPr>
              <w:instrText xml:space="preserve"> FORMTEXT </w:instrText>
            </w:r>
            <w:r w:rsidR="002C5AF4">
              <w:rPr>
                <w:rFonts w:ascii="Verdana" w:eastAsia="Times New Roman" w:hAnsi="Verdana" w:cs="Times New Roman"/>
              </w:rPr>
            </w:r>
            <w:r w:rsidR="002C5AF4">
              <w:rPr>
                <w:rFonts w:ascii="Verdana" w:eastAsia="Times New Roman" w:hAnsi="Verdana" w:cs="Times New Roman"/>
              </w:rPr>
              <w:fldChar w:fldCharType="separate"/>
            </w:r>
            <w:r w:rsidR="002C5AF4">
              <w:rPr>
                <w:rFonts w:ascii="Verdana" w:eastAsia="Times New Roman" w:hAnsi="Verdana" w:cs="Times New Roman"/>
                <w:noProof/>
              </w:rPr>
              <w:t>50 minutes</w:t>
            </w:r>
            <w:r w:rsidR="002C5AF4">
              <w:rPr>
                <w:rFonts w:ascii="Verdana" w:eastAsia="Times New Roman" w:hAnsi="Verdana" w:cs="Times New Roman"/>
              </w:rPr>
              <w:fldChar w:fldCharType="end"/>
            </w:r>
            <w:bookmarkEnd w:id="4"/>
            <w:r w:rsidRPr="00E267A4">
              <w:rPr>
                <w:rFonts w:ascii="Verdana" w:eastAsia="Times New Roman" w:hAnsi="Verdana" w:cs="Times New Roman"/>
              </w:rPr>
              <w:t xml:space="preserve">    </w:t>
            </w:r>
          </w:p>
        </w:tc>
        <w:tc>
          <w:tcPr>
            <w:tcW w:w="5238" w:type="dxa"/>
            <w:gridSpan w:val="2"/>
          </w:tcPr>
          <w:p w:rsidR="00E267A4" w:rsidRPr="00E267A4" w:rsidRDefault="00E267A4" w:rsidP="002C5AF4">
            <w:pPr>
              <w:spacing w:after="0"/>
              <w:rPr>
                <w:rFonts w:ascii="Verdana" w:eastAsia="Times New Roman" w:hAnsi="Verdana" w:cs="Times New Roman"/>
              </w:rPr>
            </w:pPr>
            <w:r w:rsidRPr="00E267A4">
              <w:rPr>
                <w:rFonts w:ascii="Verdana" w:eastAsia="Times New Roman" w:hAnsi="Verdana" w:cs="Times New Roman"/>
              </w:rPr>
              <w:t>Teacher/Student Ratio:</w:t>
            </w:r>
            <w:r w:rsidR="002C5AF4">
              <w:rPr>
                <w:rFonts w:ascii="Verdana" w:eastAsia="Times New Roman" w:hAnsi="Verdana" w:cs="Times New Roman"/>
              </w:rPr>
              <w:fldChar w:fldCharType="begin">
                <w:ffData>
                  <w:name w:val="Text5"/>
                  <w:enabled/>
                  <w:calcOnExit w:val="0"/>
                  <w:textInput>
                    <w:default w:val="1/4"/>
                  </w:textInput>
                </w:ffData>
              </w:fldChar>
            </w:r>
            <w:bookmarkStart w:id="5" w:name="Text5"/>
            <w:r w:rsidR="002C5AF4">
              <w:rPr>
                <w:rFonts w:ascii="Verdana" w:eastAsia="Times New Roman" w:hAnsi="Verdana" w:cs="Times New Roman"/>
              </w:rPr>
              <w:instrText xml:space="preserve"> FORMTEXT </w:instrText>
            </w:r>
            <w:r w:rsidR="002C5AF4">
              <w:rPr>
                <w:rFonts w:ascii="Verdana" w:eastAsia="Times New Roman" w:hAnsi="Verdana" w:cs="Times New Roman"/>
              </w:rPr>
            </w:r>
            <w:r w:rsidR="002C5AF4">
              <w:rPr>
                <w:rFonts w:ascii="Verdana" w:eastAsia="Times New Roman" w:hAnsi="Verdana" w:cs="Times New Roman"/>
              </w:rPr>
              <w:fldChar w:fldCharType="separate"/>
            </w:r>
            <w:r w:rsidR="002C5AF4">
              <w:rPr>
                <w:rFonts w:ascii="Verdana" w:eastAsia="Times New Roman" w:hAnsi="Verdana" w:cs="Times New Roman"/>
                <w:noProof/>
              </w:rPr>
              <w:t>1/4</w:t>
            </w:r>
            <w:r w:rsidR="002C5AF4">
              <w:rPr>
                <w:rFonts w:ascii="Verdana" w:eastAsia="Times New Roman" w:hAnsi="Verdana" w:cs="Times New Roman"/>
              </w:rPr>
              <w:fldChar w:fldCharType="end"/>
            </w:r>
            <w:bookmarkEnd w:id="5"/>
          </w:p>
        </w:tc>
      </w:tr>
      <w:tr w:rsidR="00E267A4" w:rsidRPr="00E267A4" w:rsidTr="00A43238">
        <w:trPr>
          <w:gridBefore w:val="1"/>
          <w:wBefore w:w="7" w:type="dxa"/>
        </w:trPr>
        <w:tc>
          <w:tcPr>
            <w:tcW w:w="10746" w:type="dxa"/>
            <w:gridSpan w:val="5"/>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Lesson File Name:</w:t>
            </w:r>
            <w:r w:rsidR="002C5AF4">
              <w:rPr>
                <w:rFonts w:ascii="Verdana" w:eastAsia="Times New Roman" w:hAnsi="Verdana" w:cs="Times New Roman"/>
              </w:rPr>
              <w:fldChar w:fldCharType="begin">
                <w:ffData>
                  <w:name w:val="Text9"/>
                  <w:enabled/>
                  <w:calcOnExit w:val="0"/>
                  <w:textInput>
                    <w:default w:val="FDM-Illustration-Lesson3.doc"/>
                  </w:textInput>
                </w:ffData>
              </w:fldChar>
            </w:r>
            <w:bookmarkStart w:id="6" w:name="Text9"/>
            <w:r w:rsidR="002C5AF4">
              <w:rPr>
                <w:rFonts w:ascii="Verdana" w:eastAsia="Times New Roman" w:hAnsi="Verdana" w:cs="Times New Roman"/>
              </w:rPr>
              <w:instrText xml:space="preserve"> FORMTEXT </w:instrText>
            </w:r>
            <w:r w:rsidR="002C5AF4">
              <w:rPr>
                <w:rFonts w:ascii="Verdana" w:eastAsia="Times New Roman" w:hAnsi="Verdana" w:cs="Times New Roman"/>
              </w:rPr>
            </w:r>
            <w:r w:rsidR="002C5AF4">
              <w:rPr>
                <w:rFonts w:ascii="Verdana" w:eastAsia="Times New Roman" w:hAnsi="Verdana" w:cs="Times New Roman"/>
              </w:rPr>
              <w:fldChar w:fldCharType="separate"/>
            </w:r>
            <w:r w:rsidR="002C5AF4">
              <w:rPr>
                <w:rFonts w:ascii="Verdana" w:eastAsia="Times New Roman" w:hAnsi="Verdana" w:cs="Times New Roman"/>
                <w:noProof/>
              </w:rPr>
              <w:t>FDM-Illustration-Lesson3.doc</w:t>
            </w:r>
            <w:r w:rsidR="002C5AF4">
              <w:rPr>
                <w:rFonts w:ascii="Verdana" w:eastAsia="Times New Roman" w:hAnsi="Verdana" w:cs="Times New Roman"/>
              </w:rPr>
              <w:fldChar w:fldCharType="end"/>
            </w:r>
            <w:bookmarkEnd w:id="6"/>
            <w:r w:rsidRPr="00E267A4">
              <w:rPr>
                <w:rFonts w:ascii="Verdana" w:eastAsia="Times New Roman" w:hAnsi="Verdana" w:cs="Times New Roman"/>
              </w:rPr>
              <w:t xml:space="preserve">    </w:t>
            </w:r>
            <w:r w:rsidR="002C5AF4">
              <w:rPr>
                <w:rFonts w:ascii="Verdana" w:eastAsia="Times New Roman" w:hAnsi="Verdana" w:cs="Times New Roman"/>
              </w:rPr>
              <w:t xml:space="preserve"> </w:t>
            </w:r>
            <w:r w:rsidRPr="00E267A4">
              <w:rPr>
                <w:rFonts w:ascii="Verdana" w:eastAsia="Times New Roman" w:hAnsi="Verdana" w:cs="Times New Roman"/>
              </w:rPr>
              <w:t>Teacher:</w:t>
            </w:r>
            <w:r w:rsidR="002C5AF4">
              <w:rPr>
                <w:rFonts w:ascii="Verdana" w:eastAsia="Times New Roman" w:hAnsi="Verdana" w:cs="Times New Roman"/>
              </w:rPr>
              <w:fldChar w:fldCharType="begin">
                <w:ffData>
                  <w:name w:val="Text6"/>
                  <w:enabled/>
                  <w:calcOnExit w:val="0"/>
                  <w:textInput>
                    <w:default w:val="Mrs. Robles"/>
                  </w:textInput>
                </w:ffData>
              </w:fldChar>
            </w:r>
            <w:bookmarkStart w:id="7" w:name="Text6"/>
            <w:r w:rsidR="002C5AF4">
              <w:rPr>
                <w:rFonts w:ascii="Verdana" w:eastAsia="Times New Roman" w:hAnsi="Verdana" w:cs="Times New Roman"/>
              </w:rPr>
              <w:instrText xml:space="preserve"> FORMTEXT </w:instrText>
            </w:r>
            <w:r w:rsidR="002C5AF4">
              <w:rPr>
                <w:rFonts w:ascii="Verdana" w:eastAsia="Times New Roman" w:hAnsi="Verdana" w:cs="Times New Roman"/>
              </w:rPr>
            </w:r>
            <w:r w:rsidR="002C5AF4">
              <w:rPr>
                <w:rFonts w:ascii="Verdana" w:eastAsia="Times New Roman" w:hAnsi="Verdana" w:cs="Times New Roman"/>
              </w:rPr>
              <w:fldChar w:fldCharType="separate"/>
            </w:r>
            <w:r w:rsidR="002C5AF4">
              <w:rPr>
                <w:rFonts w:ascii="Verdana" w:eastAsia="Times New Roman" w:hAnsi="Verdana" w:cs="Times New Roman"/>
                <w:noProof/>
              </w:rPr>
              <w:t>Mrs. Robles</w:t>
            </w:r>
            <w:r w:rsidR="002C5AF4">
              <w:rPr>
                <w:rFonts w:ascii="Verdana" w:eastAsia="Times New Roman" w:hAnsi="Verdana" w:cs="Times New Roman"/>
              </w:rPr>
              <w:fldChar w:fldCharType="end"/>
            </w:r>
            <w:bookmarkEnd w:id="7"/>
          </w:p>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Subject:</w:t>
            </w:r>
            <w:r w:rsidR="00680681">
              <w:rPr>
                <w:rFonts w:ascii="Verdana" w:eastAsia="Times New Roman" w:hAnsi="Verdana" w:cs="Times New Roman"/>
              </w:rPr>
              <w:fldChar w:fldCharType="begin">
                <w:ffData>
                  <w:name w:val="Text10"/>
                  <w:enabled/>
                  <w:calcOnExit w:val="0"/>
                  <w:textInput>
                    <w:default w:val="Fashion Figure Illustration Views"/>
                  </w:textInput>
                </w:ffData>
              </w:fldChar>
            </w:r>
            <w:bookmarkStart w:id="8" w:name="Text10"/>
            <w:r w:rsidR="00680681">
              <w:rPr>
                <w:rFonts w:ascii="Verdana" w:eastAsia="Times New Roman" w:hAnsi="Verdana" w:cs="Times New Roman"/>
              </w:rPr>
              <w:instrText xml:space="preserve"> FORMTEXT </w:instrText>
            </w:r>
            <w:r w:rsidR="00680681">
              <w:rPr>
                <w:rFonts w:ascii="Verdana" w:eastAsia="Times New Roman" w:hAnsi="Verdana" w:cs="Times New Roman"/>
              </w:rPr>
            </w:r>
            <w:r w:rsidR="00680681">
              <w:rPr>
                <w:rFonts w:ascii="Verdana" w:eastAsia="Times New Roman" w:hAnsi="Verdana" w:cs="Times New Roman"/>
              </w:rPr>
              <w:fldChar w:fldCharType="separate"/>
            </w:r>
            <w:r w:rsidR="00680681">
              <w:rPr>
                <w:rFonts w:ascii="Verdana" w:eastAsia="Times New Roman" w:hAnsi="Verdana" w:cs="Times New Roman"/>
                <w:noProof/>
              </w:rPr>
              <w:t>Fashion Figure Illustration Views</w:t>
            </w:r>
            <w:r w:rsidR="00680681">
              <w:rPr>
                <w:rFonts w:ascii="Verdana" w:eastAsia="Times New Roman" w:hAnsi="Verdana" w:cs="Times New Roman"/>
              </w:rPr>
              <w:fldChar w:fldCharType="end"/>
            </w:r>
            <w:bookmarkEnd w:id="8"/>
            <w:r w:rsidR="002C5AF4">
              <w:rPr>
                <w:rFonts w:ascii="Verdana" w:eastAsia="Times New Roman" w:hAnsi="Verdana" w:cs="Times New Roman"/>
              </w:rPr>
              <w:t xml:space="preserve">                </w:t>
            </w:r>
            <w:r w:rsidRPr="00E267A4">
              <w:rPr>
                <w:rFonts w:ascii="Verdana" w:eastAsia="Times New Roman" w:hAnsi="Verdana" w:cs="Times New Roman"/>
              </w:rPr>
              <w:t>Grade Level:</w:t>
            </w:r>
            <w:r w:rsidR="002C5AF4">
              <w:rPr>
                <w:rFonts w:ascii="Verdana" w:eastAsia="Times New Roman" w:hAnsi="Verdana" w:cs="Times New Roman"/>
              </w:rPr>
              <w:fldChar w:fldCharType="begin">
                <w:ffData>
                  <w:name w:val="Text7"/>
                  <w:enabled/>
                  <w:calcOnExit w:val="0"/>
                  <w:textInput>
                    <w:default w:val="10, 11, &amp; 12"/>
                  </w:textInput>
                </w:ffData>
              </w:fldChar>
            </w:r>
            <w:bookmarkStart w:id="9" w:name="Text7"/>
            <w:r w:rsidR="002C5AF4">
              <w:rPr>
                <w:rFonts w:ascii="Verdana" w:eastAsia="Times New Roman" w:hAnsi="Verdana" w:cs="Times New Roman"/>
              </w:rPr>
              <w:instrText xml:space="preserve"> FORMTEXT </w:instrText>
            </w:r>
            <w:r w:rsidR="002C5AF4">
              <w:rPr>
                <w:rFonts w:ascii="Verdana" w:eastAsia="Times New Roman" w:hAnsi="Verdana" w:cs="Times New Roman"/>
              </w:rPr>
            </w:r>
            <w:r w:rsidR="002C5AF4">
              <w:rPr>
                <w:rFonts w:ascii="Verdana" w:eastAsia="Times New Roman" w:hAnsi="Verdana" w:cs="Times New Roman"/>
              </w:rPr>
              <w:fldChar w:fldCharType="separate"/>
            </w:r>
            <w:r w:rsidR="002C5AF4">
              <w:rPr>
                <w:rFonts w:ascii="Verdana" w:eastAsia="Times New Roman" w:hAnsi="Verdana" w:cs="Times New Roman"/>
                <w:noProof/>
              </w:rPr>
              <w:t>10, 11, &amp; 12</w:t>
            </w:r>
            <w:r w:rsidR="002C5AF4">
              <w:rPr>
                <w:rFonts w:ascii="Verdana" w:eastAsia="Times New Roman" w:hAnsi="Verdana" w:cs="Times New Roman"/>
              </w:rPr>
              <w:fldChar w:fldCharType="end"/>
            </w:r>
            <w:bookmarkEnd w:id="9"/>
          </w:p>
          <w:p w:rsidR="00E267A4" w:rsidRPr="003339EC" w:rsidRDefault="00E267A4" w:rsidP="00E267A4">
            <w:pPr>
              <w:spacing w:after="0"/>
              <w:rPr>
                <w:rFonts w:ascii="Verdana" w:eastAsia="Times New Roman" w:hAnsi="Verdana" w:cs="Times New Roman"/>
                <w:sz w:val="16"/>
                <w:szCs w:val="16"/>
              </w:rPr>
            </w:pPr>
          </w:p>
        </w:tc>
      </w:tr>
      <w:tr w:rsidR="00E267A4" w:rsidRPr="00E267A4" w:rsidTr="003339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305"/>
        </w:trPr>
        <w:tc>
          <w:tcPr>
            <w:tcW w:w="10746" w:type="dxa"/>
            <w:gridSpan w:val="5"/>
            <w:tcBorders>
              <w:bottom w:val="nil"/>
            </w:tcBorders>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 xml:space="preserve">STANDARD </w:t>
            </w:r>
          </w:p>
        </w:tc>
      </w:tr>
      <w:tr w:rsidR="00E267A4" w:rsidRPr="00E267A4" w:rsidTr="003339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233"/>
        </w:trPr>
        <w:tc>
          <w:tcPr>
            <w:tcW w:w="10746" w:type="dxa"/>
            <w:gridSpan w:val="5"/>
            <w:tcBorders>
              <w:top w:val="nil"/>
            </w:tcBorders>
          </w:tcPr>
          <w:p w:rsidR="00E267A4" w:rsidRPr="003339EC" w:rsidRDefault="00E267A4" w:rsidP="00E267A4">
            <w:pPr>
              <w:spacing w:after="0" w:line="240" w:lineRule="auto"/>
              <w:rPr>
                <w:rFonts w:ascii="Verdana" w:eastAsia="Times New Roman" w:hAnsi="Verdana" w:cs="Times New Roman"/>
                <w:sz w:val="16"/>
                <w:szCs w:val="16"/>
              </w:rPr>
            </w:pPr>
          </w:p>
          <w:p w:rsidR="002C5AF4" w:rsidRPr="00F12B01" w:rsidRDefault="002C5AF4" w:rsidP="002C5AF4">
            <w:pPr>
              <w:spacing w:after="0" w:line="240" w:lineRule="auto"/>
              <w:rPr>
                <w:rFonts w:ascii="Verdana" w:eastAsia="Times New Roman" w:hAnsi="Verdana" w:cs="Arial"/>
                <w:bCs/>
                <w:color w:val="000000"/>
              </w:rPr>
            </w:pPr>
            <w:r w:rsidRPr="00F12B01">
              <w:rPr>
                <w:rFonts w:ascii="Verdana" w:eastAsia="Times New Roman" w:hAnsi="Verdana" w:cs="Arial"/>
                <w:bCs/>
                <w:color w:val="000000"/>
              </w:rPr>
              <w:t>13.0   PREPARE FASHION DESIGNS</w:t>
            </w:r>
          </w:p>
          <w:p w:rsidR="002C5AF4" w:rsidRPr="00F12B01" w:rsidRDefault="002C5AF4" w:rsidP="002C5AF4">
            <w:pPr>
              <w:spacing w:after="0" w:line="240" w:lineRule="auto"/>
              <w:rPr>
                <w:rFonts w:ascii="Verdana" w:eastAsia="Times New Roman" w:hAnsi="Verdana" w:cs="Times New Roman"/>
                <w:b/>
                <w:sz w:val="16"/>
                <w:szCs w:val="16"/>
              </w:rPr>
            </w:pPr>
          </w:p>
          <w:p w:rsidR="00E267A4" w:rsidRPr="00E267A4" w:rsidRDefault="002C5AF4" w:rsidP="00E267A4">
            <w:pPr>
              <w:spacing w:after="0" w:line="240" w:lineRule="auto"/>
              <w:rPr>
                <w:rFonts w:ascii="Verdana" w:eastAsia="Times New Roman" w:hAnsi="Verdana" w:cs="Times New Roman"/>
                <w:b/>
              </w:rPr>
            </w:pPr>
            <w:r w:rsidRPr="00F12B01">
              <w:rPr>
                <w:rFonts w:ascii="Verdana" w:eastAsia="Times New Roman" w:hAnsi="Verdana" w:cs="Times New Roman"/>
                <w:b/>
              </w:rPr>
              <w:t>13.2 Draw a fashion figure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OBJECTIVES</w:t>
            </w:r>
          </w:p>
        </w:tc>
        <w:tc>
          <w:tcPr>
            <w:tcW w:w="5238" w:type="dxa"/>
            <w:gridSpan w:val="2"/>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TERMINOLOGY</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E267A4" w:rsidRDefault="00E267A4" w:rsidP="00E267A4">
            <w:pPr>
              <w:spacing w:after="0" w:line="240" w:lineRule="auto"/>
              <w:rPr>
                <w:rFonts w:ascii="Verdana" w:eastAsia="Times New Roman" w:hAnsi="Verdana" w:cs="Times New Roman"/>
              </w:rPr>
            </w:pPr>
            <w:r w:rsidRPr="00E267A4">
              <w:rPr>
                <w:rFonts w:ascii="Verdana" w:eastAsia="Times New Roman" w:hAnsi="Verdana" w:cs="Times New Roman"/>
              </w:rPr>
              <w:t xml:space="preserve">Student will be able to: </w:t>
            </w:r>
          </w:p>
          <w:p w:rsidR="002C5AF4" w:rsidRPr="00F12B01" w:rsidRDefault="002C5AF4" w:rsidP="002C5AF4">
            <w:pPr>
              <w:numPr>
                <w:ilvl w:val="0"/>
                <w:numId w:val="2"/>
              </w:numPr>
              <w:spacing w:after="0" w:line="240" w:lineRule="auto"/>
              <w:rPr>
                <w:rFonts w:ascii="Verdana" w:eastAsia="Times New Roman" w:hAnsi="Verdana" w:cs="Times New Roman"/>
              </w:rPr>
            </w:pPr>
            <w:r w:rsidRPr="00F12B01">
              <w:rPr>
                <w:rFonts w:ascii="Verdana" w:eastAsia="Times New Roman" w:hAnsi="Verdana" w:cs="Times New Roman"/>
              </w:rPr>
              <w:t>Identify terminology</w:t>
            </w:r>
          </w:p>
          <w:p w:rsidR="002C5AF4" w:rsidRPr="00F12B01" w:rsidRDefault="002C5AF4" w:rsidP="002C5AF4">
            <w:pPr>
              <w:numPr>
                <w:ilvl w:val="0"/>
                <w:numId w:val="2"/>
              </w:numPr>
              <w:spacing w:after="0" w:line="240" w:lineRule="auto"/>
              <w:rPr>
                <w:rFonts w:ascii="Verdana" w:eastAsia="Times New Roman" w:hAnsi="Verdana" w:cs="Times New Roman"/>
              </w:rPr>
            </w:pPr>
            <w:r w:rsidRPr="00F12B01">
              <w:rPr>
                <w:rFonts w:ascii="Verdana" w:eastAsia="Times New Roman" w:hAnsi="Verdana" w:cs="Times New Roman"/>
              </w:rPr>
              <w:t>Demonstrate how to flesh out the fashion figure from the triangle and oval stage</w:t>
            </w:r>
          </w:p>
          <w:p w:rsidR="002C5AF4" w:rsidRDefault="002C5AF4" w:rsidP="002C5AF4">
            <w:pPr>
              <w:pStyle w:val="ListParagraph"/>
              <w:numPr>
                <w:ilvl w:val="0"/>
                <w:numId w:val="2"/>
              </w:numPr>
              <w:spacing w:after="0" w:line="240" w:lineRule="auto"/>
              <w:rPr>
                <w:rFonts w:ascii="Verdana" w:eastAsia="Times New Roman" w:hAnsi="Verdana" w:cs="Times New Roman"/>
              </w:rPr>
            </w:pPr>
            <w:r w:rsidRPr="002C5AF4">
              <w:rPr>
                <w:rFonts w:ascii="Verdana" w:eastAsia="Times New Roman" w:hAnsi="Verdana" w:cs="Times New Roman"/>
              </w:rPr>
              <w:t>Draw a group of fashion figures in a variety of stances</w:t>
            </w:r>
            <w:r w:rsidR="00E650E9">
              <w:rPr>
                <w:rFonts w:ascii="Verdana" w:eastAsia="Times New Roman" w:hAnsi="Verdana" w:cs="Times New Roman"/>
              </w:rPr>
              <w:t>.</w:t>
            </w:r>
          </w:p>
          <w:p w:rsidR="00E650E9" w:rsidRPr="002C5AF4" w:rsidRDefault="00E650E9" w:rsidP="002C5AF4">
            <w:pPr>
              <w:pStyle w:val="ListParagraph"/>
              <w:numPr>
                <w:ilvl w:val="0"/>
                <w:numId w:val="2"/>
              </w:numPr>
              <w:spacing w:after="0" w:line="240" w:lineRule="auto"/>
              <w:rPr>
                <w:rFonts w:ascii="Verdana" w:eastAsia="Times New Roman" w:hAnsi="Verdana" w:cs="Times New Roman"/>
              </w:rPr>
            </w:pPr>
            <w:r>
              <w:rPr>
                <w:rFonts w:ascii="Verdana" w:eastAsia="Times New Roman" w:hAnsi="Verdana" w:cs="Times New Roman"/>
              </w:rPr>
              <w:t>Some students will complete zipper sample</w:t>
            </w:r>
            <w:r w:rsidR="00A756A0">
              <w:rPr>
                <w:rFonts w:ascii="Verdana" w:eastAsia="Times New Roman" w:hAnsi="Verdana" w:cs="Times New Roman"/>
              </w:rPr>
              <w:t>,</w:t>
            </w:r>
            <w:r>
              <w:rPr>
                <w:rFonts w:ascii="Verdana" w:eastAsia="Times New Roman" w:hAnsi="Verdana" w:cs="Times New Roman"/>
              </w:rPr>
              <w:t xml:space="preserve"> and other</w:t>
            </w:r>
            <w:r w:rsidR="00A756A0">
              <w:rPr>
                <w:rFonts w:ascii="Verdana" w:eastAsia="Times New Roman" w:hAnsi="Verdana" w:cs="Times New Roman"/>
              </w:rPr>
              <w:t>s</w:t>
            </w:r>
            <w:bookmarkStart w:id="10" w:name="_GoBack"/>
            <w:bookmarkEnd w:id="10"/>
            <w:r>
              <w:rPr>
                <w:rFonts w:ascii="Verdana" w:eastAsia="Times New Roman" w:hAnsi="Verdana" w:cs="Times New Roman"/>
              </w:rPr>
              <w:t xml:space="preserve"> will start to construct buttonhole sample.</w:t>
            </w: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p w:rsidR="00E267A4" w:rsidRPr="00E267A4" w:rsidRDefault="00E267A4" w:rsidP="00E267A4">
            <w:pPr>
              <w:spacing w:after="0" w:line="240" w:lineRule="auto"/>
              <w:rPr>
                <w:rFonts w:ascii="Verdana" w:eastAsia="Times New Roman" w:hAnsi="Verdana" w:cs="Times New Roman"/>
                <w:b/>
              </w:rPr>
            </w:pPr>
          </w:p>
        </w:tc>
        <w:tc>
          <w:tcPr>
            <w:tcW w:w="5238" w:type="dxa"/>
            <w:gridSpan w:val="2"/>
          </w:tcPr>
          <w:p w:rsidR="00E267A4" w:rsidRPr="009E1824" w:rsidRDefault="00CF01AD" w:rsidP="00E267A4">
            <w:pPr>
              <w:spacing w:after="0" w:line="240" w:lineRule="auto"/>
              <w:rPr>
                <w:rFonts w:ascii="Arial" w:eastAsia="Times New Roman" w:hAnsi="Arial" w:cs="Arial"/>
                <w:b/>
              </w:rPr>
            </w:pPr>
            <w:r w:rsidRPr="009E1824">
              <w:rPr>
                <w:rFonts w:ascii="Arial" w:eastAsia="Times New Roman" w:hAnsi="Arial" w:cs="Arial"/>
                <w:b/>
              </w:rPr>
              <w:t>Student will:</w:t>
            </w:r>
          </w:p>
          <w:p w:rsidR="00CF01AD" w:rsidRPr="009E1824" w:rsidRDefault="00CF01AD" w:rsidP="00E267A4">
            <w:pPr>
              <w:spacing w:after="0" w:line="240" w:lineRule="auto"/>
              <w:rPr>
                <w:rFonts w:ascii="Arial" w:eastAsia="Times New Roman" w:hAnsi="Arial" w:cs="Arial"/>
                <w:b/>
              </w:rPr>
            </w:pPr>
            <w:r w:rsidRPr="009E1824">
              <w:rPr>
                <w:rFonts w:ascii="Arial" w:eastAsia="Times New Roman" w:hAnsi="Arial" w:cs="Arial"/>
                <w:b/>
              </w:rPr>
              <w:t xml:space="preserve">1. </w:t>
            </w:r>
            <w:r w:rsidR="009E1824" w:rsidRPr="009E1824">
              <w:rPr>
                <w:rFonts w:ascii="Arial" w:eastAsia="Times New Roman" w:hAnsi="Arial" w:cs="Arial"/>
                <w:b/>
              </w:rPr>
              <w:t xml:space="preserve">Write </w:t>
            </w:r>
            <w:proofErr w:type="gramStart"/>
            <w:r w:rsidR="009E1824" w:rsidRPr="009E1824">
              <w:rPr>
                <w:rFonts w:ascii="Arial" w:eastAsia="Times New Roman" w:hAnsi="Arial" w:cs="Arial"/>
                <w:b/>
              </w:rPr>
              <w:t>their own</w:t>
            </w:r>
            <w:proofErr w:type="gramEnd"/>
            <w:r w:rsidR="009E1824" w:rsidRPr="009E1824">
              <w:rPr>
                <w:rFonts w:ascii="Arial" w:eastAsia="Times New Roman" w:hAnsi="Arial" w:cs="Arial"/>
                <w:b/>
              </w:rPr>
              <w:t xml:space="preserve"> definition for </w:t>
            </w:r>
            <w:r w:rsidRPr="009E1824">
              <w:rPr>
                <w:rFonts w:ascii="Arial" w:eastAsia="Times New Roman" w:hAnsi="Arial" w:cs="Arial"/>
                <w:b/>
              </w:rPr>
              <w:t>each term.</w:t>
            </w:r>
          </w:p>
          <w:p w:rsidR="00CF01AD" w:rsidRPr="009E1824" w:rsidRDefault="00CF01AD" w:rsidP="00E267A4">
            <w:pPr>
              <w:spacing w:after="0" w:line="240" w:lineRule="auto"/>
              <w:rPr>
                <w:rFonts w:ascii="Arial" w:eastAsia="Times New Roman" w:hAnsi="Arial" w:cs="Arial"/>
                <w:b/>
              </w:rPr>
            </w:pPr>
            <w:r w:rsidRPr="009E1824">
              <w:rPr>
                <w:rFonts w:ascii="Arial" w:eastAsia="Times New Roman" w:hAnsi="Arial" w:cs="Arial"/>
                <w:b/>
              </w:rPr>
              <w:t xml:space="preserve">2. Write the site definition </w:t>
            </w:r>
            <w:r w:rsidR="009E1824" w:rsidRPr="009E1824">
              <w:rPr>
                <w:rFonts w:ascii="Arial" w:eastAsia="Times New Roman" w:hAnsi="Arial" w:cs="Arial"/>
                <w:b/>
              </w:rPr>
              <w:t xml:space="preserve">for </w:t>
            </w:r>
            <w:r w:rsidRPr="009E1824">
              <w:rPr>
                <w:rFonts w:ascii="Arial" w:eastAsia="Times New Roman" w:hAnsi="Arial" w:cs="Arial"/>
                <w:b/>
              </w:rPr>
              <w:t>each term.</w:t>
            </w:r>
          </w:p>
          <w:p w:rsidR="009E1824" w:rsidRPr="009E1824" w:rsidRDefault="009E1824" w:rsidP="00E267A4">
            <w:pPr>
              <w:spacing w:after="0" w:line="240" w:lineRule="auto"/>
              <w:rPr>
                <w:rFonts w:ascii="Arial" w:eastAsia="Times New Roman" w:hAnsi="Arial" w:cs="Arial"/>
                <w:b/>
              </w:rPr>
            </w:pPr>
            <w:r w:rsidRPr="009E1824">
              <w:rPr>
                <w:rFonts w:ascii="Arial" w:eastAsia="Times New Roman" w:hAnsi="Arial" w:cs="Arial"/>
                <w:b/>
              </w:rPr>
              <w:t>3. Draw one picture with color for each term</w:t>
            </w:r>
            <w:r w:rsidR="0012001C">
              <w:rPr>
                <w:rFonts w:ascii="Arial" w:eastAsia="Times New Roman" w:hAnsi="Arial" w:cs="Arial"/>
                <w:b/>
              </w:rPr>
              <w:t>.</w:t>
            </w:r>
          </w:p>
          <w:p w:rsidR="009E1824" w:rsidRDefault="009E1824" w:rsidP="00E267A4">
            <w:pPr>
              <w:spacing w:after="0" w:line="240" w:lineRule="auto"/>
              <w:rPr>
                <w:rFonts w:ascii="Arial" w:eastAsia="Times New Roman" w:hAnsi="Arial" w:cs="Arial"/>
                <w:b/>
              </w:rPr>
            </w:pPr>
            <w:r w:rsidRPr="009E1824">
              <w:rPr>
                <w:rFonts w:ascii="Arial" w:eastAsia="Times New Roman" w:hAnsi="Arial" w:cs="Arial"/>
                <w:b/>
              </w:rPr>
              <w:t>4. Write one summary for all the terms.</w:t>
            </w:r>
          </w:p>
          <w:p w:rsidR="0012001C" w:rsidRPr="00536C93" w:rsidRDefault="0012001C" w:rsidP="00E267A4">
            <w:pPr>
              <w:spacing w:after="0" w:line="240" w:lineRule="auto"/>
              <w:rPr>
                <w:rFonts w:ascii="Arial" w:eastAsia="Times New Roman" w:hAnsi="Arial" w:cs="Arial"/>
                <w:b/>
                <w:sz w:val="16"/>
                <w:szCs w:val="16"/>
              </w:rPr>
            </w:pPr>
          </w:p>
          <w:p w:rsidR="0012001C" w:rsidRDefault="0012001C" w:rsidP="00E267A4">
            <w:pPr>
              <w:spacing w:after="0" w:line="240" w:lineRule="auto"/>
              <w:rPr>
                <w:rFonts w:ascii="Arial" w:eastAsia="Times New Roman" w:hAnsi="Arial" w:cs="Arial"/>
                <w:b/>
                <w:u w:val="single"/>
              </w:rPr>
            </w:pPr>
            <w:r w:rsidRPr="0012001C">
              <w:rPr>
                <w:rFonts w:ascii="Arial" w:eastAsia="Times New Roman" w:hAnsi="Arial" w:cs="Arial"/>
                <w:b/>
                <w:u w:val="single"/>
              </w:rPr>
              <w:t>Monday-Feb. 2, 2015—</w:t>
            </w:r>
          </w:p>
          <w:p w:rsidR="00FA6D2A" w:rsidRPr="00FA6D2A" w:rsidRDefault="00FA6D2A" w:rsidP="00E267A4">
            <w:pPr>
              <w:spacing w:after="0" w:line="240" w:lineRule="auto"/>
              <w:rPr>
                <w:rFonts w:ascii="Arial" w:eastAsia="Times New Roman" w:hAnsi="Arial" w:cs="Arial"/>
                <w:b/>
                <w:sz w:val="16"/>
                <w:szCs w:val="16"/>
                <w:u w:val="single"/>
              </w:rPr>
            </w:pPr>
          </w:p>
          <w:p w:rsidR="0012001C" w:rsidRDefault="0012001C" w:rsidP="0012001C">
            <w:pPr>
              <w:spacing w:after="0" w:line="240" w:lineRule="auto"/>
              <w:rPr>
                <w:rFonts w:ascii="Arial" w:eastAsia="Times New Roman" w:hAnsi="Arial" w:cs="Arial"/>
                <w:b/>
              </w:rPr>
            </w:pPr>
            <w:r w:rsidRPr="00F12B01">
              <w:rPr>
                <w:rFonts w:ascii="Arial" w:eastAsia="Times New Roman" w:hAnsi="Arial" w:cs="Arial"/>
                <w:b/>
                <w:u w:val="single"/>
              </w:rPr>
              <w:t>Front View:</w:t>
            </w:r>
            <w:r w:rsidRPr="00F12B01">
              <w:rPr>
                <w:rFonts w:ascii="Arial" w:eastAsia="Times New Roman" w:hAnsi="Arial" w:cs="Arial"/>
                <w:b/>
                <w:color w:val="000000"/>
                <w:kern w:val="24"/>
                <w:sz w:val="64"/>
                <w:szCs w:val="64"/>
              </w:rPr>
              <w:t xml:space="preserve"> </w:t>
            </w:r>
            <w:r w:rsidRPr="0012001C">
              <w:rPr>
                <w:rFonts w:ascii="Arial" w:eastAsia="Times New Roman" w:hAnsi="Arial" w:cs="Arial"/>
              </w:rPr>
              <w:t>T</w:t>
            </w:r>
            <w:r w:rsidRPr="00F12B01">
              <w:rPr>
                <w:rFonts w:ascii="Arial" w:eastAsia="Times New Roman" w:hAnsi="Arial" w:cs="Arial"/>
              </w:rPr>
              <w:t>he body seen from the front or the anterior view</w:t>
            </w:r>
            <w:r>
              <w:rPr>
                <w:rFonts w:ascii="Arial" w:eastAsia="Times New Roman" w:hAnsi="Arial" w:cs="Arial"/>
                <w:b/>
              </w:rPr>
              <w:t>.</w:t>
            </w:r>
            <w:r w:rsidRPr="00F12B01">
              <w:rPr>
                <w:rFonts w:ascii="Arial" w:eastAsia="Times New Roman" w:hAnsi="Arial" w:cs="Arial"/>
                <w:b/>
              </w:rPr>
              <w:t xml:space="preserve"> </w:t>
            </w:r>
          </w:p>
          <w:p w:rsidR="0012001C" w:rsidRPr="00FA6D2A" w:rsidRDefault="0012001C" w:rsidP="0012001C">
            <w:pPr>
              <w:spacing w:after="0" w:line="240" w:lineRule="auto"/>
              <w:rPr>
                <w:rFonts w:ascii="Arial" w:eastAsia="Times New Roman" w:hAnsi="Arial" w:cs="Arial"/>
                <w:b/>
                <w:sz w:val="16"/>
                <w:szCs w:val="16"/>
              </w:rPr>
            </w:pPr>
          </w:p>
          <w:p w:rsidR="0012001C" w:rsidRDefault="0012001C" w:rsidP="0012001C">
            <w:pPr>
              <w:spacing w:after="0" w:line="240" w:lineRule="auto"/>
              <w:rPr>
                <w:rFonts w:ascii="Arial" w:eastAsia="Times New Roman" w:hAnsi="Arial" w:cs="Arial"/>
              </w:rPr>
            </w:pPr>
            <w:r w:rsidRPr="0012001C">
              <w:rPr>
                <w:rFonts w:ascii="Arial" w:eastAsia="Times New Roman" w:hAnsi="Arial" w:cs="Arial"/>
                <w:b/>
                <w:u w:val="single"/>
              </w:rPr>
              <w:t>Tuesday-Feb. 3</w:t>
            </w:r>
            <w:proofErr w:type="gramStart"/>
            <w:r w:rsidRPr="0012001C">
              <w:rPr>
                <w:rFonts w:ascii="Arial" w:eastAsia="Times New Roman" w:hAnsi="Arial" w:cs="Arial"/>
                <w:b/>
                <w:u w:val="single"/>
              </w:rPr>
              <w:t>,2015</w:t>
            </w:r>
            <w:proofErr w:type="gramEnd"/>
            <w:r w:rsidRPr="0012001C">
              <w:rPr>
                <w:rFonts w:ascii="Arial" w:eastAsia="Times New Roman" w:hAnsi="Arial" w:cs="Arial"/>
                <w:b/>
                <w:u w:val="single"/>
              </w:rPr>
              <w:t>—or Wednesday-Feb. 4, 2015--</w:t>
            </w:r>
            <w:r w:rsidRPr="0012001C">
              <w:rPr>
                <w:rFonts w:ascii="Verdana" w:eastAsia="Times New Roman" w:hAnsi="Verdana" w:cs="Times New Roman"/>
                <w:b/>
                <w:u w:val="single"/>
              </w:rPr>
              <w:t xml:space="preserve"> </w:t>
            </w:r>
            <w:r w:rsidRPr="00F12B01">
              <w:rPr>
                <w:rFonts w:ascii="Arial" w:eastAsia="Times New Roman" w:hAnsi="Arial" w:cs="Arial"/>
                <w:b/>
                <w:u w:val="single"/>
              </w:rPr>
              <w:t>Profile View</w:t>
            </w:r>
            <w:r w:rsidRPr="0012001C">
              <w:rPr>
                <w:rFonts w:ascii="Arial" w:eastAsia="Times New Roman" w:hAnsi="Arial" w:cs="Arial"/>
                <w:u w:val="single"/>
              </w:rPr>
              <w:t>:</w:t>
            </w:r>
            <w:r>
              <w:rPr>
                <w:rFonts w:ascii="Arial" w:eastAsia="Times New Roman" w:hAnsi="Arial" w:cs="Arial"/>
              </w:rPr>
              <w:t xml:space="preserve">  T</w:t>
            </w:r>
            <w:r w:rsidRPr="00F12B01">
              <w:rPr>
                <w:rFonts w:ascii="Arial" w:eastAsia="Times New Roman" w:hAnsi="Arial" w:cs="Arial"/>
              </w:rPr>
              <w:t>he body seen from the side</w:t>
            </w:r>
            <w:r>
              <w:rPr>
                <w:rFonts w:ascii="Arial" w:eastAsia="Times New Roman" w:hAnsi="Arial" w:cs="Arial"/>
              </w:rPr>
              <w:t>.</w:t>
            </w:r>
          </w:p>
          <w:p w:rsidR="0012001C" w:rsidRPr="00FA6D2A" w:rsidRDefault="0012001C" w:rsidP="0012001C">
            <w:pPr>
              <w:spacing w:after="0" w:line="240" w:lineRule="auto"/>
              <w:rPr>
                <w:rFonts w:ascii="Arial" w:eastAsia="Times New Roman" w:hAnsi="Arial" w:cs="Arial"/>
                <w:sz w:val="16"/>
                <w:szCs w:val="16"/>
              </w:rPr>
            </w:pPr>
          </w:p>
          <w:p w:rsidR="0012001C" w:rsidRDefault="0012001C" w:rsidP="0012001C">
            <w:pPr>
              <w:spacing w:after="0" w:line="240" w:lineRule="auto"/>
              <w:rPr>
                <w:rFonts w:ascii="Arial" w:eastAsia="Times New Roman" w:hAnsi="Arial" w:cs="Arial"/>
                <w:b/>
                <w:u w:val="single"/>
              </w:rPr>
            </w:pPr>
            <w:r w:rsidRPr="0012001C">
              <w:rPr>
                <w:rFonts w:ascii="Arial" w:eastAsia="Times New Roman" w:hAnsi="Arial" w:cs="Arial"/>
                <w:b/>
                <w:u w:val="single"/>
              </w:rPr>
              <w:t>Thursday</w:t>
            </w:r>
            <w:r>
              <w:rPr>
                <w:rFonts w:ascii="Arial" w:eastAsia="Times New Roman" w:hAnsi="Arial" w:cs="Arial"/>
                <w:b/>
                <w:u w:val="single"/>
              </w:rPr>
              <w:t>-Feb. 5</w:t>
            </w:r>
            <w:r w:rsidRPr="0012001C">
              <w:rPr>
                <w:rFonts w:ascii="Arial" w:eastAsia="Times New Roman" w:hAnsi="Arial" w:cs="Arial"/>
                <w:b/>
                <w:u w:val="single"/>
              </w:rPr>
              <w:t>, 2015—</w:t>
            </w:r>
          </w:p>
          <w:p w:rsidR="00FA6D2A" w:rsidRPr="00FA6D2A" w:rsidRDefault="00FA6D2A" w:rsidP="0012001C">
            <w:pPr>
              <w:spacing w:after="0" w:line="240" w:lineRule="auto"/>
              <w:rPr>
                <w:rFonts w:ascii="Arial" w:eastAsia="Times New Roman" w:hAnsi="Arial" w:cs="Arial"/>
                <w:b/>
                <w:sz w:val="16"/>
                <w:szCs w:val="16"/>
                <w:u w:val="single"/>
              </w:rPr>
            </w:pPr>
          </w:p>
          <w:p w:rsidR="0012001C" w:rsidRDefault="0012001C" w:rsidP="0012001C">
            <w:pPr>
              <w:spacing w:after="0" w:line="240" w:lineRule="auto"/>
              <w:rPr>
                <w:rFonts w:ascii="Arial" w:eastAsia="Times New Roman" w:hAnsi="Arial" w:cs="Arial"/>
              </w:rPr>
            </w:pPr>
            <w:r w:rsidRPr="00F12B01">
              <w:rPr>
                <w:rFonts w:ascii="Arial" w:eastAsia="Times New Roman" w:hAnsi="Arial" w:cs="Arial"/>
                <w:b/>
                <w:u w:val="single"/>
              </w:rPr>
              <w:t>Rear View</w:t>
            </w:r>
            <w:r w:rsidRPr="0012001C">
              <w:rPr>
                <w:rFonts w:ascii="Arial" w:eastAsia="Times New Roman" w:hAnsi="Arial" w:cs="Arial"/>
                <w:u w:val="single"/>
              </w:rPr>
              <w:t>:</w:t>
            </w:r>
            <w:r w:rsidRPr="0012001C">
              <w:rPr>
                <w:rFonts w:ascii="Arial" w:eastAsia="Times New Roman" w:hAnsi="Arial" w:cs="Arial"/>
              </w:rPr>
              <w:t xml:space="preserve">  T</w:t>
            </w:r>
            <w:r w:rsidRPr="00F12B01">
              <w:rPr>
                <w:rFonts w:ascii="Arial" w:eastAsia="Times New Roman" w:hAnsi="Arial" w:cs="Arial"/>
              </w:rPr>
              <w:t>he body seen from the back or posterior view</w:t>
            </w:r>
            <w:r w:rsidRPr="0012001C">
              <w:rPr>
                <w:rFonts w:ascii="Arial" w:eastAsia="Times New Roman" w:hAnsi="Arial" w:cs="Arial"/>
              </w:rPr>
              <w:t>.</w:t>
            </w:r>
          </w:p>
          <w:p w:rsidR="0012001C" w:rsidRDefault="0012001C" w:rsidP="0012001C">
            <w:pPr>
              <w:spacing w:after="0" w:line="240" w:lineRule="auto"/>
              <w:rPr>
                <w:rFonts w:ascii="Arial" w:eastAsia="Times New Roman" w:hAnsi="Arial" w:cs="Arial"/>
              </w:rPr>
            </w:pPr>
          </w:p>
          <w:p w:rsidR="0012001C" w:rsidRDefault="0012001C" w:rsidP="0012001C">
            <w:pPr>
              <w:spacing w:after="0" w:line="240" w:lineRule="auto"/>
              <w:rPr>
                <w:rFonts w:ascii="Arial" w:eastAsia="Times New Roman" w:hAnsi="Arial" w:cs="Arial"/>
                <w:b/>
                <w:u w:val="single"/>
              </w:rPr>
            </w:pPr>
            <w:r w:rsidRPr="0012001C">
              <w:rPr>
                <w:rFonts w:ascii="Arial" w:eastAsia="Times New Roman" w:hAnsi="Arial" w:cs="Arial"/>
                <w:b/>
                <w:u w:val="single"/>
              </w:rPr>
              <w:t>Friday-Feb. 6, 2015-</w:t>
            </w:r>
          </w:p>
          <w:p w:rsidR="00FA6D2A" w:rsidRPr="00FA6D2A" w:rsidRDefault="00FA6D2A" w:rsidP="0012001C">
            <w:pPr>
              <w:spacing w:after="0" w:line="240" w:lineRule="auto"/>
              <w:rPr>
                <w:rFonts w:ascii="Arial" w:eastAsia="Times New Roman" w:hAnsi="Arial" w:cs="Arial"/>
                <w:b/>
                <w:sz w:val="16"/>
                <w:szCs w:val="16"/>
                <w:u w:val="single"/>
              </w:rPr>
            </w:pPr>
          </w:p>
          <w:p w:rsidR="00E267A4" w:rsidRPr="00FA6D2A" w:rsidRDefault="00FA6D2A" w:rsidP="00E267A4">
            <w:pPr>
              <w:spacing w:after="0" w:line="240" w:lineRule="auto"/>
              <w:rPr>
                <w:rFonts w:ascii="Arial" w:eastAsia="Times New Roman" w:hAnsi="Arial" w:cs="Arial"/>
                <w:b/>
                <w:u w:val="single"/>
              </w:rPr>
            </w:pPr>
            <w:r w:rsidRPr="00F12B01">
              <w:rPr>
                <w:rFonts w:ascii="Arial" w:eastAsia="Times New Roman" w:hAnsi="Arial" w:cs="Arial"/>
                <w:b/>
              </w:rPr>
              <w:t>Three quarter View</w:t>
            </w:r>
            <w:r>
              <w:rPr>
                <w:rFonts w:ascii="Arial" w:eastAsia="Times New Roman" w:hAnsi="Arial" w:cs="Arial"/>
              </w:rPr>
              <w:t>:  A</w:t>
            </w:r>
            <w:r w:rsidRPr="00F12B01">
              <w:rPr>
                <w:rFonts w:ascii="Arial" w:eastAsia="Times New Roman" w:hAnsi="Arial" w:cs="Arial"/>
              </w:rPr>
              <w:t xml:space="preserve"> view of the body half way between frontal and profile, creating a forty five degree angle</w:t>
            </w:r>
            <w:r>
              <w:rPr>
                <w:rFonts w:ascii="Arial" w:eastAsia="Times New Roman" w:hAnsi="Arial" w:cs="Arial"/>
              </w:rPr>
              <w:t>.</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INTRODUCTION</w:t>
            </w:r>
          </w:p>
        </w:tc>
      </w:tr>
      <w:tr w:rsidR="00E267A4" w:rsidRPr="00E267A4" w:rsidTr="005560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710"/>
        </w:trPr>
        <w:tc>
          <w:tcPr>
            <w:tcW w:w="10746" w:type="dxa"/>
            <w:gridSpan w:val="5"/>
          </w:tcPr>
          <w:p w:rsidR="003339EC" w:rsidRPr="00F12B01" w:rsidRDefault="00E267A4" w:rsidP="003339EC">
            <w:pPr>
              <w:spacing w:after="0" w:line="240" w:lineRule="auto"/>
              <w:rPr>
                <w:rFonts w:ascii="Verdana" w:eastAsia="Times New Roman" w:hAnsi="Verdana" w:cs="Times New Roman"/>
              </w:rPr>
            </w:pPr>
            <w:proofErr w:type="spellStart"/>
            <w:r w:rsidRPr="00E267A4">
              <w:rPr>
                <w:rFonts w:ascii="Verdana" w:eastAsia="Times New Roman" w:hAnsi="Verdana" w:cs="Times New Roman"/>
                <w:b/>
              </w:rPr>
              <w:t>Bellwork</w:t>
            </w:r>
            <w:proofErr w:type="spellEnd"/>
            <w:r w:rsidRPr="00E267A4">
              <w:rPr>
                <w:rFonts w:ascii="Verdana" w:eastAsia="Times New Roman" w:hAnsi="Verdana" w:cs="Times New Roman"/>
                <w:b/>
              </w:rPr>
              <w:t xml:space="preserve">/Beginning of Class Procedures: </w:t>
            </w:r>
            <w:r w:rsidR="003339EC" w:rsidRPr="00F12B01">
              <w:rPr>
                <w:rFonts w:ascii="Verdana" w:eastAsia="Times New Roman" w:hAnsi="Verdana" w:cs="Times New Roman"/>
              </w:rPr>
              <w:t>Teacher places a large collection of Women’s Wear Daily or fashion magazines, such as Vogue, Harper’s Bazaar and W out for students to select from.</w:t>
            </w:r>
          </w:p>
          <w:p w:rsidR="003339EC" w:rsidRPr="00F12B01" w:rsidRDefault="003339EC" w:rsidP="003339EC">
            <w:pPr>
              <w:spacing w:after="0" w:line="240" w:lineRule="auto"/>
              <w:rPr>
                <w:rFonts w:ascii="Verdana" w:eastAsia="Times New Roman" w:hAnsi="Verdana" w:cs="Times New Roman"/>
                <w:sz w:val="16"/>
                <w:szCs w:val="16"/>
              </w:rPr>
            </w:pPr>
          </w:p>
          <w:p w:rsidR="003339EC" w:rsidRPr="00F12B01" w:rsidRDefault="003339EC" w:rsidP="003339EC">
            <w:pPr>
              <w:spacing w:after="0" w:line="240" w:lineRule="auto"/>
              <w:rPr>
                <w:rFonts w:ascii="Verdana" w:eastAsia="Times New Roman" w:hAnsi="Verdana" w:cs="Times New Roman"/>
                <w:b/>
              </w:rPr>
            </w:pPr>
            <w:r w:rsidRPr="00F12B01">
              <w:rPr>
                <w:rFonts w:ascii="Verdana" w:eastAsia="Times New Roman" w:hAnsi="Verdana" w:cs="Times New Roman"/>
              </w:rPr>
              <w:t>Show slide “</w:t>
            </w:r>
            <w:proofErr w:type="spellStart"/>
            <w:r w:rsidRPr="00F12B01">
              <w:rPr>
                <w:rFonts w:ascii="Verdana" w:eastAsia="Times New Roman" w:hAnsi="Verdana" w:cs="Times New Roman"/>
              </w:rPr>
              <w:t>bellwork</w:t>
            </w:r>
            <w:proofErr w:type="spellEnd"/>
            <w:r w:rsidRPr="00F12B01">
              <w:rPr>
                <w:rFonts w:ascii="Verdana" w:eastAsia="Times New Roman" w:hAnsi="Verdana" w:cs="Times New Roman"/>
              </w:rPr>
              <w:t>” (</w:t>
            </w:r>
            <w:r w:rsidRPr="00F12B01">
              <w:rPr>
                <w:rFonts w:ascii="Verdana" w:eastAsia="Times New Roman" w:hAnsi="Verdana" w:cs="Times New Roman"/>
                <w:b/>
              </w:rPr>
              <w:t>FDM-Illustration-PowerPoint3.ppt)</w:t>
            </w:r>
          </w:p>
          <w:p w:rsidR="003339EC" w:rsidRPr="00F12B01" w:rsidRDefault="003339EC" w:rsidP="003339EC">
            <w:pPr>
              <w:spacing w:after="0" w:line="240" w:lineRule="auto"/>
              <w:rPr>
                <w:rFonts w:ascii="Verdana" w:eastAsia="Times New Roman" w:hAnsi="Verdana" w:cs="Times New Roman"/>
                <w:b/>
                <w:sz w:val="16"/>
                <w:szCs w:val="16"/>
              </w:rPr>
            </w:pPr>
          </w:p>
          <w:p w:rsidR="003339EC" w:rsidRPr="00F12B01" w:rsidRDefault="003339EC" w:rsidP="003339EC">
            <w:pPr>
              <w:spacing w:after="0" w:line="240" w:lineRule="auto"/>
              <w:rPr>
                <w:rFonts w:ascii="Verdana" w:eastAsia="Times New Roman" w:hAnsi="Verdana" w:cs="Times New Roman"/>
              </w:rPr>
            </w:pPr>
            <w:r w:rsidRPr="00F12B01">
              <w:rPr>
                <w:rFonts w:ascii="Verdana" w:eastAsia="Times New Roman" w:hAnsi="Verdana" w:cs="Times New Roman"/>
              </w:rPr>
              <w:t xml:space="preserve">Have students collect their glossary rings as well as drawing supplies and select a magazine from the collection before sitting back down. </w:t>
            </w:r>
          </w:p>
          <w:p w:rsidR="003339EC" w:rsidRPr="00F12B01" w:rsidRDefault="003339EC" w:rsidP="003339EC">
            <w:pPr>
              <w:spacing w:after="0" w:line="240" w:lineRule="auto"/>
              <w:rPr>
                <w:rFonts w:ascii="Verdana" w:eastAsia="Times New Roman" w:hAnsi="Verdana" w:cs="Times New Roman"/>
              </w:rPr>
            </w:pPr>
            <w:r w:rsidRPr="00F12B01">
              <w:rPr>
                <w:rFonts w:ascii="Verdana" w:eastAsia="Times New Roman" w:hAnsi="Verdana" w:cs="Times New Roman"/>
                <w:bCs/>
              </w:rPr>
              <w:t>Open the magazine and select a picture showing a model in each one of these poses</w:t>
            </w:r>
          </w:p>
          <w:p w:rsidR="003339EC" w:rsidRPr="00F12B01" w:rsidRDefault="003339EC" w:rsidP="003339EC">
            <w:pPr>
              <w:spacing w:after="0" w:line="240" w:lineRule="auto"/>
              <w:rPr>
                <w:rFonts w:ascii="Verdana" w:eastAsia="Times New Roman" w:hAnsi="Verdana" w:cs="Times New Roman"/>
              </w:rPr>
            </w:pPr>
            <w:r w:rsidRPr="00F12B01">
              <w:rPr>
                <w:rFonts w:ascii="Verdana" w:eastAsia="Times New Roman" w:hAnsi="Verdana" w:cs="Times New Roman"/>
                <w:i/>
                <w:iCs/>
              </w:rPr>
              <w:t>Front view</w:t>
            </w:r>
            <w:r w:rsidRPr="00F12B01">
              <w:rPr>
                <w:rFonts w:ascii="Verdana" w:eastAsia="Times New Roman" w:hAnsi="Verdana" w:cs="Times New Roman"/>
                <w:i/>
                <w:iCs/>
              </w:rPr>
              <w:tab/>
              <w:t xml:space="preserve">      Rear view</w:t>
            </w:r>
          </w:p>
          <w:p w:rsidR="003339EC" w:rsidRPr="00F12B01" w:rsidRDefault="003339EC" w:rsidP="003339EC">
            <w:pPr>
              <w:spacing w:after="0" w:line="240" w:lineRule="auto"/>
              <w:rPr>
                <w:rFonts w:ascii="Verdana" w:eastAsia="Times New Roman" w:hAnsi="Verdana" w:cs="Times New Roman"/>
              </w:rPr>
            </w:pPr>
            <w:r w:rsidRPr="00F12B01">
              <w:rPr>
                <w:rFonts w:ascii="Verdana" w:eastAsia="Times New Roman" w:hAnsi="Verdana" w:cs="Times New Roman"/>
                <w:i/>
                <w:iCs/>
              </w:rPr>
              <w:t>Profile view</w:t>
            </w:r>
            <w:r w:rsidRPr="00F12B01">
              <w:rPr>
                <w:rFonts w:ascii="Verdana" w:eastAsia="Times New Roman" w:hAnsi="Verdana" w:cs="Times New Roman"/>
                <w:i/>
                <w:iCs/>
              </w:rPr>
              <w:tab/>
              <w:t xml:space="preserve">      Three-quarter view</w:t>
            </w:r>
          </w:p>
          <w:p w:rsidR="003339EC" w:rsidRPr="00F12B01" w:rsidRDefault="003339EC" w:rsidP="003339EC">
            <w:pPr>
              <w:spacing w:after="0" w:line="240" w:lineRule="auto"/>
              <w:rPr>
                <w:rFonts w:ascii="Verdana" w:eastAsia="Times New Roman" w:hAnsi="Verdana" w:cs="Times New Roman"/>
              </w:rPr>
            </w:pPr>
            <w:r w:rsidRPr="00F12B01">
              <w:rPr>
                <w:rFonts w:ascii="Verdana" w:eastAsia="Times New Roman" w:hAnsi="Verdana" w:cs="Times New Roman"/>
                <w:bCs/>
              </w:rPr>
              <w:t>Turn to your neighbor and check each other for accuracy.</w:t>
            </w:r>
          </w:p>
          <w:p w:rsidR="00E267A4" w:rsidRPr="00E267A4" w:rsidRDefault="00E267A4" w:rsidP="00E267A4">
            <w:pPr>
              <w:spacing w:after="0" w:line="240" w:lineRule="auto"/>
              <w:rPr>
                <w:rFonts w:ascii="Verdana" w:eastAsia="Times New Roman" w:hAnsi="Verdana" w:cs="Times New Roman"/>
              </w:rPr>
            </w:pPr>
          </w:p>
          <w:p w:rsidR="00E267A4" w:rsidRPr="00DE38B0" w:rsidRDefault="00E267A4" w:rsidP="00E267A4">
            <w:pPr>
              <w:spacing w:after="0" w:line="240" w:lineRule="auto"/>
              <w:rPr>
                <w:rFonts w:ascii="Verdana" w:eastAsia="Times New Roman" w:hAnsi="Verdana" w:cs="Times New Roman"/>
                <w:sz w:val="16"/>
                <w:szCs w:val="16"/>
              </w:rPr>
            </w:pPr>
          </w:p>
          <w:p w:rsidR="00E267A4" w:rsidRPr="00FF5808" w:rsidRDefault="00E267A4" w:rsidP="00E267A4">
            <w:pPr>
              <w:spacing w:after="0" w:line="240" w:lineRule="auto"/>
              <w:rPr>
                <w:rFonts w:ascii="Verdana" w:eastAsia="Times New Roman" w:hAnsi="Verdana" w:cs="Times New Roman"/>
              </w:rPr>
            </w:pPr>
            <w:r w:rsidRPr="00E267A4">
              <w:rPr>
                <w:rFonts w:ascii="Verdana" w:eastAsia="Times New Roman" w:hAnsi="Verdana" w:cs="Times New Roman"/>
                <w:b/>
              </w:rPr>
              <w:lastRenderedPageBreak/>
              <w:t xml:space="preserve">Purpose of today’s learning:  </w:t>
            </w:r>
            <w:r w:rsidR="00FF5808" w:rsidRPr="00F12B01">
              <w:rPr>
                <w:rFonts w:ascii="Verdana" w:eastAsia="Times New Roman" w:hAnsi="Verdana" w:cs="Times New Roman"/>
              </w:rPr>
              <w:t>Purpose of today’s learning:  Generate a collection of fashion figures in a variety of poses</w:t>
            </w:r>
            <w:r w:rsidR="00FF5808">
              <w:rPr>
                <w:rFonts w:ascii="Verdana" w:eastAsia="Times New Roman" w:hAnsi="Verdana" w:cs="Times New Roman"/>
              </w:rPr>
              <w:t>.</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lastRenderedPageBreak/>
              <w:t xml:space="preserve">CONTENT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E267A4" w:rsidRPr="00E267A4" w:rsidRDefault="00E267A4" w:rsidP="00E267A4">
            <w:pPr>
              <w:spacing w:after="0" w:line="240" w:lineRule="auto"/>
              <w:jc w:val="center"/>
              <w:rPr>
                <w:rFonts w:ascii="Verdana" w:eastAsia="Times New Roman" w:hAnsi="Verdana" w:cs="Times New Roman"/>
                <w:b/>
                <w:color w:val="FFFFFF"/>
                <w:sz w:val="28"/>
              </w:rPr>
            </w:pPr>
            <w:r w:rsidRPr="00E267A4">
              <w:rPr>
                <w:rFonts w:ascii="Verdana" w:eastAsia="Times New Roman" w:hAnsi="Verdana" w:cs="Times New Roman"/>
                <w:b/>
                <w:color w:val="FFFFFF"/>
                <w:sz w:val="28"/>
              </w:rPr>
              <w:t>TEACHER ACTIONS</w:t>
            </w:r>
          </w:p>
        </w:tc>
        <w:tc>
          <w:tcPr>
            <w:tcW w:w="5238" w:type="dxa"/>
            <w:gridSpan w:val="2"/>
            <w:shd w:val="clear" w:color="auto" w:fill="A6A6A6"/>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STUDENT ACTIONS</w:t>
            </w:r>
          </w:p>
        </w:tc>
      </w:tr>
      <w:tr w:rsidR="00E267A4" w:rsidRPr="00E267A4" w:rsidTr="00DE38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368"/>
        </w:trPr>
        <w:tc>
          <w:tcPr>
            <w:tcW w:w="5508" w:type="dxa"/>
            <w:gridSpan w:val="3"/>
          </w:tcPr>
          <w:p w:rsidR="00E267A4" w:rsidRPr="001B48A1" w:rsidRDefault="00FF5808" w:rsidP="00E267A4">
            <w:pPr>
              <w:spacing w:after="0" w:line="240" w:lineRule="auto"/>
              <w:rPr>
                <w:rFonts w:ascii="Verdana" w:eastAsia="Times New Roman" w:hAnsi="Verdana" w:cs="Times New Roman"/>
                <w:sz w:val="20"/>
                <w:szCs w:val="20"/>
              </w:rPr>
            </w:pPr>
            <w:r w:rsidRPr="00F12B01">
              <w:rPr>
                <w:rFonts w:ascii="Verdana" w:eastAsia="Times New Roman" w:hAnsi="Verdana" w:cs="Times New Roman"/>
                <w:b/>
                <w:sz w:val="20"/>
                <w:szCs w:val="20"/>
              </w:rPr>
              <w:t>Identify Terminology</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E267A4" w:rsidRPr="00E267A4" w:rsidRDefault="00A041CA" w:rsidP="00E267A4">
            <w:pPr>
              <w:spacing w:after="0" w:line="240" w:lineRule="auto"/>
              <w:rPr>
                <w:rFonts w:ascii="Verdana" w:eastAsia="Times New Roman" w:hAnsi="Verdana" w:cs="Times New Roman"/>
              </w:rPr>
            </w:pPr>
            <w:r>
              <w:rPr>
                <w:rFonts w:ascii="Verdana" w:eastAsia="Times New Roman" w:hAnsi="Verdana" w:cs="Times New Roman"/>
              </w:rPr>
              <w:t xml:space="preserve">1. </w:t>
            </w:r>
            <w:r w:rsidRPr="00F12B01">
              <w:rPr>
                <w:rFonts w:ascii="Verdana" w:eastAsia="Times New Roman" w:hAnsi="Verdana" w:cs="Times New Roman"/>
              </w:rPr>
              <w:t>Use “</w:t>
            </w:r>
            <w:r w:rsidRPr="00F12B01">
              <w:rPr>
                <w:rFonts w:ascii="Verdana" w:eastAsia="Times New Roman" w:hAnsi="Verdana" w:cs="Times New Roman"/>
                <w:i/>
              </w:rPr>
              <w:t>Terminology</w:t>
            </w:r>
            <w:r w:rsidRPr="00F12B01">
              <w:rPr>
                <w:rFonts w:ascii="Verdana" w:eastAsia="Times New Roman" w:hAnsi="Verdana" w:cs="Times New Roman"/>
                <w:b/>
                <w:i/>
              </w:rPr>
              <w:t xml:space="preserve">” </w:t>
            </w:r>
            <w:r w:rsidRPr="00F12B01">
              <w:rPr>
                <w:rFonts w:ascii="Verdana" w:eastAsia="Times New Roman" w:hAnsi="Verdana" w:cs="Times New Roman"/>
              </w:rPr>
              <w:t xml:space="preserve">slide </w:t>
            </w:r>
            <w:r w:rsidRPr="00F12B01">
              <w:rPr>
                <w:rFonts w:ascii="Verdana" w:eastAsia="Times New Roman" w:hAnsi="Verdana" w:cs="Times New Roman"/>
                <w:b/>
              </w:rPr>
              <w:t>(</w:t>
            </w:r>
            <w:r w:rsidRPr="00F12B01">
              <w:rPr>
                <w:rFonts w:ascii="Verdana" w:eastAsia="Times New Roman" w:hAnsi="Verdana" w:cs="Times New Roman"/>
                <w:b/>
                <w:i/>
              </w:rPr>
              <w:t xml:space="preserve">FDM-Illustration-PowerPoint3.ppt), </w:t>
            </w:r>
            <w:r w:rsidRPr="00F12B01">
              <w:rPr>
                <w:rFonts w:ascii="Verdana" w:eastAsia="Times New Roman" w:hAnsi="Verdana" w:cs="Times New Roman"/>
              </w:rPr>
              <w:t>to introduce terms and definitions.  Tell students to annotate each new vocabulary term</w:t>
            </w:r>
            <w:r w:rsidR="002C55C7">
              <w:rPr>
                <w:rFonts w:ascii="Verdana" w:eastAsia="Times New Roman" w:hAnsi="Verdana" w:cs="Times New Roman"/>
              </w:rPr>
              <w:t xml:space="preserve"> on lined paper.</w:t>
            </w:r>
          </w:p>
        </w:tc>
        <w:tc>
          <w:tcPr>
            <w:tcW w:w="5238" w:type="dxa"/>
            <w:gridSpan w:val="2"/>
          </w:tcPr>
          <w:p w:rsidR="00E267A4" w:rsidRPr="00E267A4" w:rsidRDefault="00A601E8" w:rsidP="002C55C7">
            <w:pPr>
              <w:tabs>
                <w:tab w:val="left" w:pos="1335"/>
              </w:tabs>
              <w:spacing w:after="0" w:line="240" w:lineRule="auto"/>
              <w:rPr>
                <w:rFonts w:ascii="Verdana" w:eastAsia="Times New Roman" w:hAnsi="Verdana" w:cs="Times New Roman"/>
              </w:rPr>
            </w:pPr>
            <w:proofErr w:type="gramStart"/>
            <w:r>
              <w:rPr>
                <w:rFonts w:ascii="Verdana" w:eastAsia="Times New Roman" w:hAnsi="Verdana" w:cs="Times New Roman"/>
              </w:rPr>
              <w:t>1.</w:t>
            </w:r>
            <w:r w:rsidR="002C55C7" w:rsidRPr="00F12B01">
              <w:rPr>
                <w:rFonts w:ascii="Verdana" w:eastAsia="Times New Roman" w:hAnsi="Verdana" w:cs="Times New Roman"/>
              </w:rPr>
              <w:t>Students</w:t>
            </w:r>
            <w:proofErr w:type="gramEnd"/>
            <w:r w:rsidR="002C55C7" w:rsidRPr="00F12B01">
              <w:rPr>
                <w:rFonts w:ascii="Verdana" w:eastAsia="Times New Roman" w:hAnsi="Verdana" w:cs="Times New Roman"/>
              </w:rPr>
              <w:t xml:space="preserve"> </w:t>
            </w:r>
            <w:r w:rsidR="002C55C7">
              <w:rPr>
                <w:rFonts w:ascii="Verdana" w:eastAsia="Times New Roman" w:hAnsi="Verdana" w:cs="Times New Roman"/>
              </w:rPr>
              <w:t xml:space="preserve">get out lined paper follow the directions for </w:t>
            </w:r>
            <w:r w:rsidR="002C55C7" w:rsidRPr="00F12B01">
              <w:rPr>
                <w:rFonts w:ascii="Verdana" w:eastAsia="Times New Roman" w:hAnsi="Verdana" w:cs="Times New Roman"/>
              </w:rPr>
              <w:t>each term that will be added to</w:t>
            </w:r>
            <w:r w:rsidR="002C55C7">
              <w:rPr>
                <w:rFonts w:ascii="Verdana" w:eastAsia="Times New Roman" w:hAnsi="Verdana" w:cs="Times New Roman"/>
              </w:rPr>
              <w:t xml:space="preserve"> their folder of terms.</w:t>
            </w:r>
            <w:r w:rsidR="002C55C7" w:rsidRPr="00F12B01">
              <w:rPr>
                <w:rFonts w:ascii="Verdana" w:eastAsia="Times New Roman" w:hAnsi="Verdana" w:cs="Times New Roman"/>
              </w:rPr>
              <w:t xml:space="preserve"> </w:t>
            </w:r>
            <w:r w:rsidR="002C55C7" w:rsidRPr="00F12B01">
              <w:rPr>
                <w:rFonts w:ascii="Verdana" w:eastAsia="Times New Roman" w:hAnsi="Verdana" w:cs="Times New Roman"/>
                <w:b/>
                <w:i/>
              </w:rPr>
              <w:t>(FDM-Glossary Ring Procedure.doc).</w:t>
            </w:r>
            <w:r w:rsidR="002C55C7" w:rsidRPr="002C55C7">
              <w:rPr>
                <w:rFonts w:ascii="Verdana" w:eastAsia="Times New Roman" w:hAnsi="Verdana" w:cs="Times New Roman"/>
                <w:b/>
                <w:i/>
                <w:u w:val="single"/>
              </w:rPr>
              <w:t>To be completed and turned into the teacher in the class tray by Friday Jan. 6, 2015.</w:t>
            </w:r>
            <w:r w:rsidR="002C55C7">
              <w:rPr>
                <w:rFonts w:ascii="Verdana" w:eastAsia="Times New Roman" w:hAnsi="Verdana" w:cs="Times New Roman"/>
                <w:b/>
                <w:i/>
              </w:rPr>
              <w:t xml:space="preserve"> </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E7225B" w:rsidP="00E267A4">
            <w:pPr>
              <w:spacing w:after="0" w:line="240" w:lineRule="auto"/>
              <w:rPr>
                <w:rFonts w:ascii="Verdana" w:eastAsia="Times New Roman" w:hAnsi="Verdana" w:cs="Times New Roman"/>
              </w:rPr>
            </w:pPr>
            <w:r>
              <w:rPr>
                <w:rFonts w:ascii="Verdana" w:eastAsia="Times New Roman" w:hAnsi="Verdana" w:cs="Times New Roman"/>
              </w:rPr>
              <w:t xml:space="preserve">2. </w:t>
            </w:r>
            <w:r w:rsidR="00A601E8" w:rsidRPr="00F12B01">
              <w:rPr>
                <w:rFonts w:ascii="Verdana" w:eastAsia="Times New Roman" w:hAnsi="Verdana" w:cs="Times New Roman"/>
              </w:rPr>
              <w:t>Teacher calls on non-volunteers to stand one at a time and selects one of the four poses for them to demonstrate; teacher then checks class for understanding.</w:t>
            </w:r>
          </w:p>
        </w:tc>
        <w:tc>
          <w:tcPr>
            <w:tcW w:w="5238" w:type="dxa"/>
            <w:gridSpan w:val="2"/>
          </w:tcPr>
          <w:p w:rsidR="00E267A4" w:rsidRPr="00E267A4" w:rsidRDefault="004A247B" w:rsidP="00E267A4">
            <w:pPr>
              <w:spacing w:after="0" w:line="240" w:lineRule="auto"/>
              <w:rPr>
                <w:rFonts w:ascii="Verdana" w:eastAsia="Times New Roman" w:hAnsi="Verdana" w:cs="Times New Roman"/>
              </w:rPr>
            </w:pPr>
            <w:r>
              <w:rPr>
                <w:rFonts w:ascii="Verdana" w:eastAsia="Times New Roman" w:hAnsi="Verdana" w:cs="Times New Roman"/>
              </w:rPr>
              <w:t xml:space="preserve">2. </w:t>
            </w:r>
            <w:r w:rsidRPr="00F12B01">
              <w:rPr>
                <w:rFonts w:ascii="Verdana" w:eastAsia="Times New Roman" w:hAnsi="Verdana" w:cs="Times New Roman"/>
              </w:rPr>
              <w:t>Students stand when called on and take one of the four poses and classmates respond with thumbs up/down for understanding.</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1B48A1" w:rsidRDefault="001424D4" w:rsidP="00E267A4">
            <w:pPr>
              <w:spacing w:after="0" w:line="240" w:lineRule="auto"/>
              <w:rPr>
                <w:rFonts w:ascii="Verdana" w:eastAsia="Times New Roman" w:hAnsi="Verdana" w:cs="Times New Roman"/>
                <w:sz w:val="20"/>
                <w:szCs w:val="20"/>
              </w:rPr>
            </w:pPr>
            <w:r w:rsidRPr="00F12B01">
              <w:rPr>
                <w:rFonts w:ascii="Verdana" w:eastAsia="Times New Roman" w:hAnsi="Verdana" w:cs="Times New Roman"/>
                <w:b/>
                <w:sz w:val="20"/>
                <w:szCs w:val="20"/>
              </w:rPr>
              <w:t>Demonstrate how to flesh out the fashion figure from the triangle and oval stage</w:t>
            </w:r>
            <w:r w:rsidRPr="00F12B01">
              <w:rPr>
                <w:rFonts w:ascii="Verdana" w:eastAsia="Times New Roman" w:hAnsi="Verdana" w:cs="Times New Roman"/>
                <w:sz w:val="20"/>
                <w:szCs w:val="20"/>
              </w:rPr>
              <w:t>.</w:t>
            </w:r>
          </w:p>
        </w:tc>
        <w:tc>
          <w:tcPr>
            <w:tcW w:w="5238" w:type="dxa"/>
            <w:gridSpan w:val="2"/>
          </w:tcPr>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BE11F3" w:rsidRPr="00BE11F3" w:rsidRDefault="00BE11F3" w:rsidP="00BE11F3">
            <w:pPr>
              <w:spacing w:after="0" w:line="240" w:lineRule="auto"/>
              <w:rPr>
                <w:rFonts w:ascii="Verdana" w:eastAsia="Times New Roman" w:hAnsi="Verdana" w:cs="Times New Roman"/>
              </w:rPr>
            </w:pPr>
            <w:r>
              <w:rPr>
                <w:rFonts w:ascii="Verdana" w:eastAsia="Times New Roman" w:hAnsi="Verdana" w:cs="Times New Roman"/>
              </w:rPr>
              <w:t>3.</w:t>
            </w:r>
            <w:r w:rsidR="00813D7E">
              <w:rPr>
                <w:rFonts w:ascii="Verdana" w:eastAsia="Times New Roman" w:hAnsi="Verdana" w:cs="Times New Roman"/>
              </w:rPr>
              <w:t xml:space="preserve"> </w:t>
            </w:r>
            <w:r w:rsidR="006851CB" w:rsidRPr="00BE11F3">
              <w:rPr>
                <w:rFonts w:ascii="Verdana" w:eastAsia="Times New Roman" w:hAnsi="Verdana" w:cs="Times New Roman"/>
              </w:rPr>
              <w:t xml:space="preserve">Teacher uses the “practice concept” </w:t>
            </w:r>
            <w:proofErr w:type="gramStart"/>
            <w:r w:rsidR="006851CB" w:rsidRPr="00BE11F3">
              <w:rPr>
                <w:rFonts w:ascii="Verdana" w:eastAsia="Times New Roman" w:hAnsi="Verdana" w:cs="Times New Roman"/>
              </w:rPr>
              <w:t xml:space="preserve">slide </w:t>
            </w:r>
            <w:r w:rsidR="006851CB" w:rsidRPr="00BE11F3">
              <w:rPr>
                <w:rFonts w:ascii="Verdana" w:eastAsia="Times New Roman" w:hAnsi="Verdana" w:cs="Times New Roman"/>
                <w:b/>
              </w:rPr>
              <w:t xml:space="preserve"> (</w:t>
            </w:r>
            <w:proofErr w:type="gramEnd"/>
            <w:r w:rsidR="006851CB" w:rsidRPr="00BE11F3">
              <w:rPr>
                <w:rFonts w:ascii="Verdana" w:eastAsia="Times New Roman" w:hAnsi="Verdana" w:cs="Times New Roman"/>
                <w:b/>
                <w:i/>
              </w:rPr>
              <w:t xml:space="preserve">FDM-Illustration-PowerPoint3.ppt) </w:t>
            </w:r>
            <w:r w:rsidR="006851CB" w:rsidRPr="00BE11F3">
              <w:rPr>
                <w:rFonts w:ascii="Verdana" w:eastAsia="Times New Roman" w:hAnsi="Verdana" w:cs="Times New Roman"/>
              </w:rPr>
              <w:t>and poses the question “can you think of something you have done in your life that you could</w:t>
            </w:r>
            <w:r w:rsidR="006851CB" w:rsidRPr="00BE11F3">
              <w:rPr>
                <w:rFonts w:ascii="Verdana" w:eastAsia="Times New Roman" w:hAnsi="Verdana" w:cs="Times New Roman"/>
                <w:b/>
                <w:i/>
              </w:rPr>
              <w:t xml:space="preserve"> </w:t>
            </w:r>
            <w:r w:rsidR="006851CB" w:rsidRPr="00BE11F3">
              <w:rPr>
                <w:rFonts w:ascii="Verdana" w:eastAsia="Times New Roman" w:hAnsi="Verdana" w:cs="Times New Roman"/>
              </w:rPr>
              <w:t>not do well the first time?”</w:t>
            </w:r>
            <w:r w:rsidR="006851CB" w:rsidRPr="00BE11F3">
              <w:rPr>
                <w:rFonts w:ascii="Verdana" w:eastAsia="Times New Roman" w:hAnsi="Verdana" w:cs="Times New Roman"/>
                <w:b/>
              </w:rPr>
              <w:t xml:space="preserve"> (</w:t>
            </w:r>
            <w:r w:rsidR="006851CB" w:rsidRPr="00BE11F3">
              <w:rPr>
                <w:rFonts w:ascii="Verdana" w:eastAsia="Times New Roman" w:hAnsi="Verdana" w:cs="Times New Roman"/>
                <w:b/>
                <w:i/>
              </w:rPr>
              <w:t xml:space="preserve">FDM-Illustration-PowerPoint3.ppt) </w:t>
            </w:r>
            <w:r w:rsidR="006851CB" w:rsidRPr="00BE11F3">
              <w:rPr>
                <w:rFonts w:ascii="Verdana" w:eastAsia="Times New Roman" w:hAnsi="Verdana" w:cs="Times New Roman"/>
              </w:rPr>
              <w:t xml:space="preserve"> </w:t>
            </w:r>
          </w:p>
          <w:p w:rsidR="00BE11F3" w:rsidRPr="00F12B01" w:rsidRDefault="00BE11F3" w:rsidP="00BE11F3">
            <w:pPr>
              <w:spacing w:after="0" w:line="240" w:lineRule="auto"/>
              <w:rPr>
                <w:rFonts w:ascii="Verdana" w:eastAsia="Times New Roman" w:hAnsi="Verdana" w:cs="Times New Roman"/>
              </w:rPr>
            </w:pPr>
            <w:r w:rsidRPr="00F12B01">
              <w:rPr>
                <w:rFonts w:ascii="Verdana" w:eastAsia="Times New Roman" w:hAnsi="Verdana" w:cs="Times New Roman"/>
              </w:rPr>
              <w:t>Tell students to turn to your neighbor and share your experience.</w:t>
            </w:r>
          </w:p>
          <w:p w:rsidR="00BE11F3" w:rsidRPr="00BE11F3" w:rsidRDefault="00BE11F3" w:rsidP="00BE11F3">
            <w:pPr>
              <w:spacing w:after="0" w:line="240" w:lineRule="auto"/>
              <w:rPr>
                <w:rFonts w:ascii="Verdana" w:eastAsia="Times New Roman" w:hAnsi="Verdana" w:cs="Times New Roman"/>
              </w:rPr>
            </w:pPr>
            <w:r w:rsidRPr="00F12B01">
              <w:rPr>
                <w:rFonts w:ascii="Verdana" w:eastAsia="Times New Roman" w:hAnsi="Verdana" w:cs="Times New Roman"/>
              </w:rPr>
              <w:t>Call on non-volunteers to share their stories.</w:t>
            </w:r>
          </w:p>
        </w:tc>
        <w:tc>
          <w:tcPr>
            <w:tcW w:w="5238" w:type="dxa"/>
            <w:gridSpan w:val="2"/>
          </w:tcPr>
          <w:p w:rsidR="00586219" w:rsidRPr="00F12B01" w:rsidRDefault="00586219" w:rsidP="00586219">
            <w:pPr>
              <w:spacing w:after="0" w:line="240" w:lineRule="auto"/>
              <w:rPr>
                <w:rFonts w:ascii="Verdana" w:eastAsia="Times New Roman" w:hAnsi="Verdana" w:cs="Times New Roman"/>
              </w:rPr>
            </w:pPr>
            <w:r>
              <w:rPr>
                <w:rFonts w:ascii="Verdana" w:eastAsia="Times New Roman" w:hAnsi="Verdana" w:cs="Times New Roman"/>
              </w:rPr>
              <w:t>3.</w:t>
            </w:r>
            <w:r w:rsidR="00BE11F3">
              <w:rPr>
                <w:rFonts w:ascii="Verdana" w:eastAsia="Times New Roman" w:hAnsi="Verdana" w:cs="Times New Roman"/>
              </w:rPr>
              <w:t xml:space="preserve"> </w:t>
            </w:r>
            <w:r w:rsidRPr="00F12B01">
              <w:rPr>
                <w:rFonts w:ascii="Verdana" w:eastAsia="Times New Roman" w:hAnsi="Verdana" w:cs="Times New Roman"/>
              </w:rPr>
              <w:t>Students share with their partners prior experiences of having to practice something in order to develop their skills and then answer during non-volunteer.</w:t>
            </w:r>
          </w:p>
          <w:p w:rsidR="00586219" w:rsidRPr="00F12B01" w:rsidRDefault="00586219" w:rsidP="00586219">
            <w:pPr>
              <w:spacing w:after="0" w:line="240" w:lineRule="auto"/>
              <w:ind w:left="360"/>
              <w:rPr>
                <w:rFonts w:ascii="Verdana" w:eastAsia="Times New Roman" w:hAnsi="Verdana" w:cs="Times New Roman"/>
              </w:rPr>
            </w:pPr>
          </w:p>
          <w:p w:rsidR="00E267A4" w:rsidRPr="00E267A4" w:rsidRDefault="00586219" w:rsidP="00586219">
            <w:pPr>
              <w:spacing w:after="0" w:line="240" w:lineRule="auto"/>
              <w:rPr>
                <w:rFonts w:ascii="Verdana" w:eastAsia="Times New Roman" w:hAnsi="Verdana" w:cs="Times New Roman"/>
              </w:rPr>
            </w:pPr>
            <w:r w:rsidRPr="00F12B01">
              <w:rPr>
                <w:rFonts w:ascii="Verdana" w:eastAsia="Times New Roman" w:hAnsi="Verdana" w:cs="Times New Roman"/>
              </w:rPr>
              <w:t>Think-pair-share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E97556" w:rsidP="00E267A4">
            <w:pPr>
              <w:spacing w:after="0" w:line="240" w:lineRule="auto"/>
              <w:rPr>
                <w:rFonts w:ascii="Verdana" w:eastAsia="Times New Roman" w:hAnsi="Verdana" w:cs="Times New Roman"/>
              </w:rPr>
            </w:pPr>
            <w:r>
              <w:rPr>
                <w:rFonts w:ascii="Verdana" w:eastAsia="Times New Roman" w:hAnsi="Verdana" w:cs="Times New Roman"/>
              </w:rPr>
              <w:t xml:space="preserve">4. </w:t>
            </w:r>
            <w:r w:rsidRPr="00F12B01">
              <w:rPr>
                <w:rFonts w:ascii="Verdana" w:eastAsia="Times New Roman" w:hAnsi="Verdana" w:cs="Times New Roman"/>
              </w:rPr>
              <w:t>Teacher distributes the</w:t>
            </w:r>
            <w:r w:rsidRPr="00F12B01">
              <w:rPr>
                <w:rFonts w:ascii="Verdana" w:eastAsia="Times New Roman" w:hAnsi="Verdana" w:cs="Times New Roman"/>
                <w:b/>
                <w:i/>
              </w:rPr>
              <w:t xml:space="preserve"> </w:t>
            </w:r>
            <w:r w:rsidRPr="00F12B01">
              <w:rPr>
                <w:rFonts w:ascii="Verdana" w:eastAsia="Times New Roman" w:hAnsi="Verdana" w:cs="Times New Roman"/>
                <w:i/>
              </w:rPr>
              <w:t>“fleshing out handout</w:t>
            </w:r>
            <w:r w:rsidRPr="00F12B01">
              <w:rPr>
                <w:rFonts w:ascii="Verdana" w:eastAsia="Times New Roman" w:hAnsi="Verdana" w:cs="Times New Roman"/>
                <w:b/>
                <w:i/>
              </w:rPr>
              <w:t xml:space="preserve">” (FDM-Illustration-Handout3a) and </w:t>
            </w:r>
            <w:r w:rsidRPr="00F12B01">
              <w:rPr>
                <w:rFonts w:ascii="Verdana" w:eastAsia="Times New Roman" w:hAnsi="Verdana" w:cs="Times New Roman"/>
              </w:rPr>
              <w:t xml:space="preserve">shows “Fleshing out the Figure” slide in </w:t>
            </w:r>
            <w:r w:rsidRPr="00F12B01">
              <w:rPr>
                <w:rFonts w:ascii="Verdana" w:eastAsia="Times New Roman" w:hAnsi="Verdana" w:cs="Times New Roman"/>
                <w:b/>
              </w:rPr>
              <w:t>(</w:t>
            </w:r>
            <w:r w:rsidRPr="00F12B01">
              <w:rPr>
                <w:rFonts w:ascii="Verdana" w:eastAsia="Times New Roman" w:hAnsi="Verdana" w:cs="Times New Roman"/>
                <w:b/>
                <w:i/>
              </w:rPr>
              <w:t>FDM-Illustration-PowerPoint3.ppt)</w:t>
            </w:r>
            <w:r w:rsidRPr="00F12B01">
              <w:rPr>
                <w:rFonts w:ascii="Verdana" w:eastAsia="Times New Roman" w:hAnsi="Verdana" w:cs="Times New Roman"/>
              </w:rPr>
              <w:t>.  The teacher then explains that to develop their skills they will be practicing drawing the fashion figure in different poses</w:t>
            </w:r>
            <w:r>
              <w:rPr>
                <w:rFonts w:ascii="Verdana" w:eastAsia="Times New Roman" w:hAnsi="Verdana" w:cs="Times New Roman"/>
              </w:rPr>
              <w:t>.</w:t>
            </w:r>
          </w:p>
        </w:tc>
        <w:tc>
          <w:tcPr>
            <w:tcW w:w="5238" w:type="dxa"/>
            <w:gridSpan w:val="2"/>
          </w:tcPr>
          <w:p w:rsidR="00E267A4" w:rsidRPr="00E267A4" w:rsidRDefault="007A2E4D" w:rsidP="00E267A4">
            <w:pPr>
              <w:spacing w:after="0" w:line="240" w:lineRule="auto"/>
              <w:rPr>
                <w:rFonts w:ascii="Verdana" w:eastAsia="Times New Roman" w:hAnsi="Verdana" w:cs="Times New Roman"/>
              </w:rPr>
            </w:pPr>
            <w:r>
              <w:rPr>
                <w:rFonts w:ascii="Verdana" w:eastAsia="Times New Roman" w:hAnsi="Verdana" w:cs="Times New Roman"/>
              </w:rPr>
              <w:t xml:space="preserve">4. </w:t>
            </w:r>
            <w:r w:rsidRPr="00F12B01">
              <w:rPr>
                <w:rFonts w:ascii="Verdana" w:eastAsia="Times New Roman" w:hAnsi="Verdana" w:cs="Times New Roman"/>
              </w:rPr>
              <w:t xml:space="preserve">Students look at the “fleshing out” hand out </w:t>
            </w:r>
            <w:r w:rsidRPr="00F12B01">
              <w:rPr>
                <w:rFonts w:ascii="Verdana" w:eastAsia="Times New Roman" w:hAnsi="Verdana" w:cs="Times New Roman"/>
                <w:b/>
                <w:i/>
              </w:rPr>
              <w:t>(FDM-Illustration-Handout3a)</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267A4" w:rsidRPr="00E267A4" w:rsidRDefault="00047C6A" w:rsidP="00E267A4">
            <w:pPr>
              <w:spacing w:after="0" w:line="240" w:lineRule="auto"/>
              <w:rPr>
                <w:rFonts w:ascii="Verdana" w:eastAsia="Times New Roman" w:hAnsi="Verdana" w:cs="Times New Roman"/>
              </w:rPr>
            </w:pPr>
            <w:r w:rsidRPr="00F12B01">
              <w:rPr>
                <w:rFonts w:ascii="Verdana" w:eastAsia="Times New Roman" w:hAnsi="Verdana" w:cs="Times New Roman"/>
              </w:rPr>
              <w:t xml:space="preserve">5. Teacher instructs students to look at the first figure on the first page of the handout, shows “Fleshing out the Figure” slide in </w:t>
            </w:r>
            <w:r w:rsidRPr="00F12B01">
              <w:rPr>
                <w:rFonts w:ascii="Verdana" w:eastAsia="Times New Roman" w:hAnsi="Verdana" w:cs="Times New Roman"/>
                <w:b/>
              </w:rPr>
              <w:t>(</w:t>
            </w:r>
            <w:r w:rsidRPr="00F12B01">
              <w:rPr>
                <w:rFonts w:ascii="Verdana" w:eastAsia="Times New Roman" w:hAnsi="Verdana" w:cs="Times New Roman"/>
                <w:b/>
                <w:i/>
              </w:rPr>
              <w:t>FDM-Illustration-PowerPoint3.ppt)</w:t>
            </w:r>
            <w:r w:rsidRPr="00F12B01">
              <w:rPr>
                <w:rFonts w:ascii="Verdana" w:eastAsia="Times New Roman" w:hAnsi="Verdana" w:cs="Times New Roman"/>
              </w:rPr>
              <w:t>.  Students then need to draw the triangles and ovals where they belong on figure 1 as teacher demonstrates checking for understanding with thumbs up/down.</w:t>
            </w:r>
          </w:p>
        </w:tc>
        <w:tc>
          <w:tcPr>
            <w:tcW w:w="5238" w:type="dxa"/>
            <w:gridSpan w:val="2"/>
          </w:tcPr>
          <w:p w:rsidR="00E267A4" w:rsidRPr="00E267A4" w:rsidRDefault="00281E21" w:rsidP="00E267A4">
            <w:pPr>
              <w:spacing w:after="0" w:line="240" w:lineRule="auto"/>
              <w:rPr>
                <w:rFonts w:ascii="Verdana" w:eastAsia="Times New Roman" w:hAnsi="Verdana" w:cs="Times New Roman"/>
              </w:rPr>
            </w:pPr>
            <w:r w:rsidRPr="00F12B01">
              <w:rPr>
                <w:rFonts w:ascii="Verdana" w:eastAsia="Times New Roman" w:hAnsi="Verdana" w:cs="Times New Roman"/>
              </w:rPr>
              <w:t>5. Students use their drawing pencil to draw in the triangles and ovals where they belong on the first picture. Acknowledge understanding with thumbs up/down.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81493" w:rsidRDefault="00281E21" w:rsidP="00E267A4">
            <w:pPr>
              <w:spacing w:after="0" w:line="240" w:lineRule="auto"/>
              <w:rPr>
                <w:rFonts w:ascii="Verdana" w:eastAsia="Times New Roman" w:hAnsi="Verdana" w:cs="Times New Roman"/>
              </w:rPr>
            </w:pPr>
            <w:r w:rsidRPr="00F12B01">
              <w:rPr>
                <w:rFonts w:ascii="Verdana" w:eastAsia="Times New Roman" w:hAnsi="Verdana" w:cs="Times New Roman"/>
              </w:rPr>
              <w:t>6. Teacher asks students to look at how the outside lines of the body intersect with the triangles and ovals they have added to their page as they trace over them.</w:t>
            </w:r>
          </w:p>
          <w:p w:rsidR="00E267A4" w:rsidRDefault="00281E21" w:rsidP="00E267A4">
            <w:pPr>
              <w:spacing w:after="0" w:line="240" w:lineRule="auto"/>
              <w:rPr>
                <w:rFonts w:ascii="Verdana" w:eastAsia="Times New Roman" w:hAnsi="Verdana" w:cs="Times New Roman"/>
              </w:rPr>
            </w:pPr>
            <w:r w:rsidRPr="00F12B01">
              <w:rPr>
                <w:rFonts w:ascii="Verdana" w:eastAsia="Times New Roman" w:hAnsi="Verdana" w:cs="Times New Roman"/>
              </w:rPr>
              <w:t xml:space="preserve">Teacher demonstrates same actions on  “Fleshing out the Figure” slide in </w:t>
            </w:r>
            <w:r w:rsidRPr="00F12B01">
              <w:rPr>
                <w:rFonts w:ascii="Verdana" w:eastAsia="Times New Roman" w:hAnsi="Verdana" w:cs="Times New Roman"/>
                <w:b/>
              </w:rPr>
              <w:t xml:space="preserve"> (</w:t>
            </w:r>
            <w:r w:rsidRPr="00F12B01">
              <w:rPr>
                <w:rFonts w:ascii="Verdana" w:eastAsia="Times New Roman" w:hAnsi="Verdana" w:cs="Times New Roman"/>
                <w:b/>
                <w:i/>
              </w:rPr>
              <w:t>FDM-Illustration-PowerPoint3.ppt)</w:t>
            </w:r>
            <w:r w:rsidRPr="00F12B01">
              <w:rPr>
                <w:rFonts w:ascii="Verdana" w:eastAsia="Times New Roman" w:hAnsi="Verdana" w:cs="Times New Roman"/>
              </w:rPr>
              <w:t xml:space="preserve"> </w:t>
            </w:r>
          </w:p>
          <w:p w:rsidR="00081493" w:rsidRPr="00E267A4" w:rsidRDefault="00081493" w:rsidP="00E267A4">
            <w:pPr>
              <w:spacing w:after="0" w:line="240" w:lineRule="auto"/>
              <w:rPr>
                <w:rFonts w:ascii="Verdana" w:eastAsia="Times New Roman" w:hAnsi="Verdana" w:cs="Times New Roman"/>
              </w:rPr>
            </w:pPr>
            <w:r w:rsidRPr="00F12B01">
              <w:rPr>
                <w:rFonts w:ascii="Verdana" w:eastAsia="Times New Roman" w:hAnsi="Verdana" w:cs="Times New Roman"/>
              </w:rPr>
              <w:t xml:space="preserve">Teacher instructs students showing “Different Views” slide </w:t>
            </w:r>
            <w:r w:rsidRPr="00F12B01">
              <w:rPr>
                <w:rFonts w:ascii="Verdana" w:eastAsia="Times New Roman" w:hAnsi="Verdana" w:cs="Times New Roman"/>
                <w:b/>
              </w:rPr>
              <w:t>(</w:t>
            </w:r>
            <w:r w:rsidRPr="00F12B01">
              <w:rPr>
                <w:rFonts w:ascii="Verdana" w:eastAsia="Times New Roman" w:hAnsi="Verdana" w:cs="Times New Roman"/>
                <w:b/>
                <w:i/>
              </w:rPr>
              <w:t xml:space="preserve">FDM-Illustration-PowerPoint3.ppt) </w:t>
            </w:r>
            <w:r w:rsidRPr="00F12B01">
              <w:rPr>
                <w:rFonts w:ascii="Verdana" w:eastAsia="Times New Roman" w:hAnsi="Verdana" w:cs="Times New Roman"/>
              </w:rPr>
              <w:t>to select one pose for each of the four views we have discussed today. Re-</w:t>
            </w:r>
            <w:r w:rsidRPr="00F12B01">
              <w:rPr>
                <w:rFonts w:ascii="Verdana" w:eastAsia="Times New Roman" w:hAnsi="Verdana" w:cs="Times New Roman"/>
              </w:rPr>
              <w:lastRenderedPageBreak/>
              <w:t>create them each on separate pieces of drawing paper.</w:t>
            </w:r>
          </w:p>
        </w:tc>
        <w:tc>
          <w:tcPr>
            <w:tcW w:w="5238" w:type="dxa"/>
            <w:gridSpan w:val="2"/>
          </w:tcPr>
          <w:p w:rsidR="00E267A4" w:rsidRPr="00E267A4" w:rsidRDefault="00081493" w:rsidP="00E267A4">
            <w:pPr>
              <w:spacing w:after="0" w:line="240" w:lineRule="auto"/>
              <w:rPr>
                <w:rFonts w:ascii="Verdana" w:eastAsia="Times New Roman" w:hAnsi="Verdana" w:cs="Times New Roman"/>
              </w:rPr>
            </w:pPr>
            <w:r w:rsidRPr="00F12B01">
              <w:rPr>
                <w:rFonts w:ascii="Verdana" w:eastAsia="Times New Roman" w:hAnsi="Verdana" w:cs="Times New Roman"/>
              </w:rPr>
              <w:lastRenderedPageBreak/>
              <w:t>6. Students look at how the outside lines of the body intersect with the triangles and ovals they added to their page as they trace over them.</w:t>
            </w:r>
          </w:p>
          <w:p w:rsidR="00E267A4" w:rsidRPr="00E267A4" w:rsidRDefault="00262B02" w:rsidP="00E267A4">
            <w:pPr>
              <w:spacing w:after="0" w:line="240" w:lineRule="auto"/>
              <w:rPr>
                <w:rFonts w:ascii="Verdana" w:eastAsia="Times New Roman" w:hAnsi="Verdana" w:cs="Times New Roman"/>
              </w:rPr>
            </w:pPr>
            <w:r w:rsidRPr="00F12B01">
              <w:rPr>
                <w:rFonts w:ascii="Verdana" w:eastAsia="Times New Roman" w:hAnsi="Verdana" w:cs="Times New Roman"/>
              </w:rPr>
              <w:t>Students select one pose for each of the four views that were discussed today. Re-create them each on separate pieces of drawing paper.</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lastRenderedPageBreak/>
              <w:t>CLOSURE</w:t>
            </w:r>
          </w:p>
        </w:tc>
      </w:tr>
      <w:tr w:rsidR="00E267A4" w:rsidRPr="00E267A4" w:rsidTr="00262B0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070"/>
        </w:trPr>
        <w:tc>
          <w:tcPr>
            <w:tcW w:w="10746" w:type="dxa"/>
            <w:gridSpan w:val="5"/>
          </w:tcPr>
          <w:p w:rsidR="00262B02" w:rsidRPr="00F12B01" w:rsidRDefault="00262B02" w:rsidP="00262B02">
            <w:pPr>
              <w:spacing w:after="0" w:line="240" w:lineRule="auto"/>
              <w:rPr>
                <w:rFonts w:ascii="Verdana" w:eastAsia="Times New Roman" w:hAnsi="Verdana" w:cs="Arial"/>
              </w:rPr>
            </w:pPr>
            <w:r w:rsidRPr="00F12B01">
              <w:rPr>
                <w:rFonts w:ascii="Verdana" w:eastAsia="Times New Roman" w:hAnsi="Verdana" w:cs="Arial"/>
              </w:rPr>
              <w:t>Before leaving the classroom today, please write your name on a Post-It note.</w:t>
            </w:r>
          </w:p>
          <w:p w:rsidR="00E267A4" w:rsidRPr="00262B02" w:rsidRDefault="00262B02" w:rsidP="00E267A4">
            <w:pPr>
              <w:numPr>
                <w:ilvl w:val="0"/>
                <w:numId w:val="4"/>
              </w:numPr>
              <w:spacing w:after="0" w:line="240" w:lineRule="auto"/>
              <w:rPr>
                <w:rFonts w:ascii="Verdana" w:eastAsia="Times New Roman" w:hAnsi="Verdana" w:cs="Arial"/>
              </w:rPr>
            </w:pPr>
            <w:r w:rsidRPr="00F12B01">
              <w:rPr>
                <w:rFonts w:ascii="Verdana" w:eastAsia="Times New Roman" w:hAnsi="Verdana" w:cs="Arial"/>
              </w:rPr>
              <w:t>On the other side of the Post-It note, explain which one of the four views you liked to draw the most and why?</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sz w:val="18"/>
              </w:rPr>
            </w:pPr>
            <w:r w:rsidRPr="00E267A4">
              <w:rPr>
                <w:rFonts w:ascii="Verdana" w:eastAsia="Times New Roman" w:hAnsi="Verdana" w:cs="Times New Roman"/>
                <w:b/>
                <w:color w:val="FFFFFF"/>
                <w:sz w:val="28"/>
              </w:rPr>
              <w:t>AVID WICOR STRATEGIES UTILIZED</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9E6D74" w:rsidRPr="00F12B01" w:rsidRDefault="009E6D74" w:rsidP="009E6D74">
            <w:pPr>
              <w:spacing w:after="0" w:line="240" w:lineRule="auto"/>
              <w:rPr>
                <w:rFonts w:ascii="Verdana" w:eastAsia="Times New Roman" w:hAnsi="Verdana" w:cs="Times New Roman"/>
                <w:b/>
              </w:rPr>
            </w:pPr>
            <w:r w:rsidRPr="00F12B01">
              <w:rPr>
                <w:rFonts w:ascii="Verdana" w:eastAsia="Times New Roman" w:hAnsi="Verdana" w:cs="Times New Roman"/>
                <w:b/>
              </w:rPr>
              <w:t>13.2 Draw a fashion figure</w:t>
            </w:r>
          </w:p>
          <w:p w:rsidR="009E6D74" w:rsidRPr="00F12B01" w:rsidRDefault="009E6D74" w:rsidP="009E6D74">
            <w:pPr>
              <w:spacing w:after="0" w:line="240" w:lineRule="auto"/>
              <w:rPr>
                <w:rFonts w:ascii="Verdana" w:eastAsia="Times New Roman" w:hAnsi="Verdana" w:cs="Times New Roman"/>
              </w:rPr>
            </w:pPr>
          </w:p>
          <w:p w:rsidR="009E6D74" w:rsidRPr="00F12B01" w:rsidRDefault="009E6D74" w:rsidP="009E6D74">
            <w:pPr>
              <w:spacing w:after="0" w:line="240" w:lineRule="auto"/>
              <w:rPr>
                <w:rFonts w:ascii="Verdana" w:eastAsia="Times New Roman" w:hAnsi="Verdana" w:cs="Times New Roman"/>
                <w:i/>
              </w:rPr>
            </w:pPr>
            <w:r w:rsidRPr="00F12B01">
              <w:rPr>
                <w:rFonts w:ascii="Verdana" w:eastAsia="Times New Roman" w:hAnsi="Verdana" w:cs="Times New Roman"/>
                <w:i/>
              </w:rPr>
              <w:t>Drawing is a practiced skill, something the students need to spend time doing over and over again to become proficient illustrators.</w:t>
            </w:r>
          </w:p>
          <w:p w:rsidR="009E6D74" w:rsidRPr="00F12B01" w:rsidRDefault="009E6D74" w:rsidP="009E6D74">
            <w:pPr>
              <w:spacing w:after="0" w:line="240" w:lineRule="auto"/>
              <w:rPr>
                <w:rFonts w:ascii="Verdana" w:eastAsia="Times New Roman" w:hAnsi="Verdana" w:cs="Times New Roman"/>
              </w:rPr>
            </w:pPr>
          </w:p>
          <w:p w:rsidR="009E6D74" w:rsidRPr="00F12B01" w:rsidRDefault="009E6D74" w:rsidP="009E6D74">
            <w:pPr>
              <w:spacing w:after="0" w:line="240" w:lineRule="auto"/>
              <w:rPr>
                <w:rFonts w:ascii="Verdana" w:eastAsia="Times New Roman" w:hAnsi="Verdana" w:cs="Times New Roman"/>
              </w:rPr>
            </w:pPr>
            <w:r w:rsidRPr="00F12B01">
              <w:rPr>
                <w:rFonts w:ascii="Verdana" w:eastAsia="Times New Roman" w:hAnsi="Verdana" w:cs="Times New Roman"/>
                <w:b/>
              </w:rPr>
              <w:t>Formative:</w:t>
            </w:r>
            <w:r w:rsidRPr="00F12B01">
              <w:rPr>
                <w:rFonts w:ascii="Verdana" w:eastAsia="Times New Roman" w:hAnsi="Verdana" w:cs="Times New Roman"/>
              </w:rPr>
              <w:t xml:space="preserve">  Monitor students’ action by walking around classroom and verbally acknowledging their compliance with the activities.  Ask verbal questions to ascertain students’ attainment of the learning steps.</w:t>
            </w:r>
          </w:p>
          <w:p w:rsidR="009E6D74" w:rsidRPr="00F12B01" w:rsidRDefault="009E6D74" w:rsidP="009E6D74">
            <w:pPr>
              <w:spacing w:after="0" w:line="240" w:lineRule="auto"/>
              <w:rPr>
                <w:rFonts w:ascii="Verdana" w:eastAsia="Times New Roman" w:hAnsi="Verdana" w:cs="Times New Roman"/>
              </w:rPr>
            </w:pPr>
          </w:p>
          <w:p w:rsidR="009E6D74" w:rsidRPr="00F12B01" w:rsidRDefault="009E6D74" w:rsidP="009E6D74">
            <w:pPr>
              <w:spacing w:after="0" w:line="240" w:lineRule="auto"/>
              <w:rPr>
                <w:rFonts w:ascii="Verdana" w:eastAsia="Times New Roman" w:hAnsi="Verdana" w:cs="Times New Roman"/>
              </w:rPr>
            </w:pPr>
            <w:r w:rsidRPr="00F12B01">
              <w:rPr>
                <w:rFonts w:ascii="Verdana" w:eastAsia="Times New Roman" w:hAnsi="Verdana" w:cs="Times New Roman"/>
                <w:b/>
              </w:rPr>
              <w:t>Summative</w:t>
            </w:r>
            <w:r w:rsidRPr="00F12B01">
              <w:rPr>
                <w:rFonts w:ascii="Verdana" w:eastAsia="Times New Roman" w:hAnsi="Verdana" w:cs="Times New Roman"/>
              </w:rPr>
              <w:t>: Students will complete a set of drawings, one fashion figure for each of the views we have learned today and turn in their work at the end of the class period.  Teacher will return the work to students the next day with points earned and comments.  Teacher will also review the Post-it Notes that students posted to the T.I.P. board and provide feedback to students during the next class period.</w:t>
            </w:r>
          </w:p>
          <w:p w:rsidR="00E267A4" w:rsidRPr="00E267A4" w:rsidRDefault="009E6D74" w:rsidP="00E267A4">
            <w:pPr>
              <w:spacing w:after="0" w:line="240" w:lineRule="auto"/>
              <w:rPr>
                <w:rFonts w:ascii="Verdana" w:eastAsia="Times New Roman" w:hAnsi="Verdana" w:cs="Times New Roman"/>
              </w:rPr>
            </w:pPr>
            <w:r>
              <w:rPr>
                <w:rFonts w:ascii="Verdana" w:eastAsia="Times New Roman" w:hAnsi="Verdana" w:cs="Times New Roman"/>
              </w:rPr>
              <w:t>Thumbs up and Thumbs down, Pair Share, Annotating, and discussions.</w:t>
            </w:r>
          </w:p>
          <w:p w:rsidR="00E267A4" w:rsidRPr="00E267A4" w:rsidRDefault="00E267A4" w:rsidP="00E267A4">
            <w:pPr>
              <w:spacing w:after="0" w:line="240" w:lineRule="auto"/>
              <w:rPr>
                <w:rFonts w:ascii="Verdana" w:eastAsia="Times New Roman" w:hAnsi="Verdana" w:cs="Times New Roman"/>
              </w:rPr>
            </w:pPr>
          </w:p>
          <w:p w:rsidR="00E267A4" w:rsidRPr="00037B64" w:rsidRDefault="00B85A79" w:rsidP="00E267A4">
            <w:pPr>
              <w:spacing w:after="0" w:line="240" w:lineRule="auto"/>
              <w:rPr>
                <w:rFonts w:ascii="Arial" w:eastAsia="Times New Roman" w:hAnsi="Arial" w:cs="Arial"/>
              </w:rPr>
            </w:pPr>
            <w:r w:rsidRPr="00F12B01">
              <w:rPr>
                <w:rFonts w:ascii="Arial" w:eastAsia="Times New Roman" w:hAnsi="Arial" w:cs="Arial"/>
              </w:rPr>
              <w:t>Students can get a job as a Fashion Illustrator for a Fashion Magazine or a student can be hired as an assistant to a designer if they have the ability to draw and illustrate a design.</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18"/>
              </w:rPr>
            </w:pPr>
            <w:r w:rsidRPr="00E267A4">
              <w:rPr>
                <w:rFonts w:ascii="Verdana" w:eastAsia="Times New Roman" w:hAnsi="Verdana" w:cs="Times New Roman"/>
                <w:b/>
                <w:color w:val="FFFFFF"/>
                <w:sz w:val="28"/>
              </w:rPr>
              <w:t>SAMPLE END OF UNIT ASSESSMENT QUESTIONS</w:t>
            </w:r>
          </w:p>
        </w:tc>
      </w:tr>
      <w:tr w:rsidR="00E267A4" w:rsidRPr="00E267A4" w:rsidTr="00037B6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3140"/>
        </w:trPr>
        <w:tc>
          <w:tcPr>
            <w:tcW w:w="10746" w:type="dxa"/>
            <w:gridSpan w:val="5"/>
          </w:tcPr>
          <w:p w:rsidR="00037B64" w:rsidRPr="00F12B01" w:rsidRDefault="00037B64" w:rsidP="00037B64">
            <w:pPr>
              <w:numPr>
                <w:ilvl w:val="0"/>
                <w:numId w:val="5"/>
              </w:numPr>
              <w:spacing w:after="0" w:line="240" w:lineRule="auto"/>
              <w:rPr>
                <w:rFonts w:ascii="Verdana" w:eastAsia="Times New Roman" w:hAnsi="Verdana" w:cs="Times New Roman"/>
              </w:rPr>
            </w:pPr>
            <w:r w:rsidRPr="00F12B01">
              <w:rPr>
                <w:rFonts w:ascii="Verdana" w:eastAsia="Times New Roman" w:hAnsi="Verdana" w:cs="Times New Roman"/>
              </w:rPr>
              <w:t xml:space="preserve">Which of the following is </w:t>
            </w:r>
            <w:r w:rsidRPr="00F12B01">
              <w:rPr>
                <w:rFonts w:ascii="Verdana" w:eastAsia="Times New Roman" w:hAnsi="Verdana" w:cs="Times New Roman"/>
                <w:u w:val="single"/>
              </w:rPr>
              <w:t>no</w:t>
            </w:r>
            <w:r w:rsidRPr="00F12B01">
              <w:rPr>
                <w:rFonts w:ascii="Verdana" w:eastAsia="Times New Roman" w:hAnsi="Verdana" w:cs="Times New Roman"/>
              </w:rPr>
              <w:t>t a correct term for a Fashion pose</w:t>
            </w:r>
            <w:r w:rsidR="00117B76">
              <w:rPr>
                <w:rFonts w:ascii="Verdana" w:eastAsia="Times New Roman" w:hAnsi="Verdana" w:cs="Times New Roman"/>
              </w:rPr>
              <w:t>?</w:t>
            </w:r>
            <w:r w:rsidRPr="00F12B01">
              <w:rPr>
                <w:rFonts w:ascii="Verdana" w:eastAsia="Times New Roman" w:hAnsi="Verdana" w:cs="Times New Roman"/>
              </w:rPr>
              <w:t xml:space="preserve"> </w:t>
            </w:r>
          </w:p>
          <w:p w:rsidR="00037B64" w:rsidRPr="00F12B01" w:rsidRDefault="00037B64" w:rsidP="00037B64">
            <w:pPr>
              <w:numPr>
                <w:ilvl w:val="1"/>
                <w:numId w:val="5"/>
              </w:numPr>
              <w:spacing w:after="0" w:line="240" w:lineRule="auto"/>
              <w:rPr>
                <w:rFonts w:ascii="Verdana" w:eastAsia="Times New Roman" w:hAnsi="Verdana" w:cs="Times New Roman"/>
              </w:rPr>
            </w:pPr>
            <w:r w:rsidRPr="00F12B01">
              <w:rPr>
                <w:rFonts w:ascii="Verdana" w:eastAsia="Times New Roman" w:hAnsi="Verdana" w:cs="Times New Roman"/>
              </w:rPr>
              <w:t xml:space="preserve">Frontal </w:t>
            </w:r>
          </w:p>
          <w:p w:rsidR="00037B64" w:rsidRPr="00F12B01" w:rsidRDefault="00037B64" w:rsidP="00037B64">
            <w:pPr>
              <w:numPr>
                <w:ilvl w:val="1"/>
                <w:numId w:val="5"/>
              </w:numPr>
              <w:spacing w:after="0" w:line="240" w:lineRule="auto"/>
              <w:rPr>
                <w:rFonts w:ascii="Verdana" w:eastAsia="Times New Roman" w:hAnsi="Verdana" w:cs="Times New Roman"/>
                <w:highlight w:val="yellow"/>
              </w:rPr>
            </w:pPr>
            <w:r w:rsidRPr="00F12B01">
              <w:rPr>
                <w:rFonts w:ascii="Verdana" w:eastAsia="Times New Roman" w:hAnsi="Verdana" w:cs="Times New Roman"/>
                <w:highlight w:val="yellow"/>
              </w:rPr>
              <w:t xml:space="preserve">Seated </w:t>
            </w:r>
          </w:p>
          <w:p w:rsidR="00037B64" w:rsidRPr="00F12B01" w:rsidRDefault="00037B64" w:rsidP="00037B64">
            <w:pPr>
              <w:numPr>
                <w:ilvl w:val="1"/>
                <w:numId w:val="5"/>
              </w:numPr>
              <w:spacing w:after="0" w:line="240" w:lineRule="auto"/>
              <w:rPr>
                <w:rFonts w:ascii="Verdana" w:eastAsia="Times New Roman" w:hAnsi="Verdana" w:cs="Times New Roman"/>
              </w:rPr>
            </w:pPr>
            <w:r w:rsidRPr="00F12B01">
              <w:rPr>
                <w:rFonts w:ascii="Verdana" w:eastAsia="Times New Roman" w:hAnsi="Verdana" w:cs="Times New Roman"/>
              </w:rPr>
              <w:t>Profile</w:t>
            </w:r>
          </w:p>
          <w:p w:rsidR="00037B64" w:rsidRPr="00F12B01" w:rsidRDefault="00037B64" w:rsidP="00037B64">
            <w:pPr>
              <w:numPr>
                <w:ilvl w:val="1"/>
                <w:numId w:val="5"/>
              </w:numPr>
              <w:spacing w:after="0" w:line="240" w:lineRule="auto"/>
              <w:rPr>
                <w:rFonts w:ascii="Verdana" w:eastAsia="Times New Roman" w:hAnsi="Verdana" w:cs="Times New Roman"/>
              </w:rPr>
            </w:pPr>
            <w:r w:rsidRPr="00F12B01">
              <w:rPr>
                <w:rFonts w:ascii="Verdana" w:eastAsia="Times New Roman" w:hAnsi="Verdana" w:cs="Times New Roman"/>
              </w:rPr>
              <w:t xml:space="preserve">Rear </w:t>
            </w:r>
          </w:p>
          <w:p w:rsidR="00037B64" w:rsidRPr="00F12B01" w:rsidRDefault="00037B64" w:rsidP="00037B64">
            <w:pPr>
              <w:spacing w:after="0" w:line="240" w:lineRule="auto"/>
              <w:rPr>
                <w:rFonts w:ascii="Verdana" w:eastAsia="Times New Roman" w:hAnsi="Verdana" w:cs="Times New Roman"/>
              </w:rPr>
            </w:pPr>
          </w:p>
          <w:p w:rsidR="00037B64" w:rsidRPr="00F12B01" w:rsidRDefault="00037B64" w:rsidP="00037B64">
            <w:pPr>
              <w:numPr>
                <w:ilvl w:val="0"/>
                <w:numId w:val="5"/>
              </w:numPr>
              <w:spacing w:after="0" w:line="240" w:lineRule="auto"/>
              <w:rPr>
                <w:rFonts w:ascii="Verdana" w:eastAsia="Times New Roman" w:hAnsi="Verdana" w:cs="Times New Roman"/>
              </w:rPr>
            </w:pPr>
            <w:r w:rsidRPr="00F12B01">
              <w:rPr>
                <w:rFonts w:ascii="Verdana" w:eastAsia="Times New Roman" w:hAnsi="Verdana" w:cs="Times New Roman"/>
              </w:rPr>
              <w:t xml:space="preserve">Which of the following is </w:t>
            </w:r>
            <w:r w:rsidRPr="00F12B01">
              <w:rPr>
                <w:rFonts w:ascii="Verdana" w:eastAsia="Times New Roman" w:hAnsi="Verdana" w:cs="Times New Roman"/>
                <w:u w:val="single"/>
              </w:rPr>
              <w:t>not</w:t>
            </w:r>
            <w:r w:rsidRPr="00F12B01">
              <w:rPr>
                <w:rFonts w:ascii="Verdana" w:eastAsia="Times New Roman" w:hAnsi="Verdana" w:cs="Times New Roman"/>
              </w:rPr>
              <w:t xml:space="preserve"> an important part of the fashion figure or </w:t>
            </w:r>
            <w:proofErr w:type="spellStart"/>
            <w:r w:rsidRPr="00F12B01">
              <w:rPr>
                <w:rFonts w:ascii="Verdana" w:eastAsia="Times New Roman" w:hAnsi="Verdana" w:cs="Times New Roman"/>
              </w:rPr>
              <w:t>Croquis</w:t>
            </w:r>
            <w:proofErr w:type="spellEnd"/>
            <w:r w:rsidR="00117B76">
              <w:rPr>
                <w:rFonts w:ascii="Verdana" w:eastAsia="Times New Roman" w:hAnsi="Verdana" w:cs="Times New Roman"/>
              </w:rPr>
              <w:t>?</w:t>
            </w:r>
          </w:p>
          <w:p w:rsidR="00037B64" w:rsidRPr="00F12B01" w:rsidRDefault="00037B64" w:rsidP="00037B64">
            <w:pPr>
              <w:numPr>
                <w:ilvl w:val="1"/>
                <w:numId w:val="5"/>
              </w:numPr>
              <w:spacing w:after="0" w:line="240" w:lineRule="auto"/>
              <w:rPr>
                <w:rFonts w:ascii="Verdana" w:eastAsia="Times New Roman" w:hAnsi="Verdana" w:cs="Times New Roman"/>
              </w:rPr>
            </w:pPr>
            <w:r w:rsidRPr="00F12B01">
              <w:rPr>
                <w:rFonts w:ascii="Verdana" w:eastAsia="Times New Roman" w:hAnsi="Verdana" w:cs="Times New Roman"/>
              </w:rPr>
              <w:t xml:space="preserve">Triangles </w:t>
            </w:r>
          </w:p>
          <w:p w:rsidR="00037B64" w:rsidRPr="00F12B01" w:rsidRDefault="00037B64" w:rsidP="00037B64">
            <w:pPr>
              <w:numPr>
                <w:ilvl w:val="1"/>
                <w:numId w:val="5"/>
              </w:numPr>
              <w:spacing w:after="0" w:line="240" w:lineRule="auto"/>
              <w:rPr>
                <w:rFonts w:ascii="Verdana" w:eastAsia="Times New Roman" w:hAnsi="Verdana" w:cs="Times New Roman"/>
              </w:rPr>
            </w:pPr>
            <w:r w:rsidRPr="00F12B01">
              <w:rPr>
                <w:rFonts w:ascii="Verdana" w:eastAsia="Times New Roman" w:hAnsi="Verdana" w:cs="Times New Roman"/>
              </w:rPr>
              <w:t xml:space="preserve"> Ovals</w:t>
            </w:r>
          </w:p>
          <w:p w:rsidR="00037B64" w:rsidRPr="00F12B01" w:rsidRDefault="00037B64" w:rsidP="00037B64">
            <w:pPr>
              <w:numPr>
                <w:ilvl w:val="1"/>
                <w:numId w:val="5"/>
              </w:numPr>
              <w:spacing w:after="0" w:line="240" w:lineRule="auto"/>
              <w:rPr>
                <w:rFonts w:ascii="Verdana" w:eastAsia="Times New Roman" w:hAnsi="Verdana" w:cs="Times New Roman"/>
                <w:highlight w:val="yellow"/>
              </w:rPr>
            </w:pPr>
            <w:r w:rsidRPr="00F12B01">
              <w:rPr>
                <w:rFonts w:ascii="Verdana" w:eastAsia="Times New Roman" w:hAnsi="Verdana" w:cs="Times New Roman"/>
              </w:rPr>
              <w:t xml:space="preserve"> </w:t>
            </w:r>
            <w:proofErr w:type="spellStart"/>
            <w:r w:rsidRPr="00F12B01">
              <w:rPr>
                <w:rFonts w:ascii="Verdana" w:eastAsia="Times New Roman" w:hAnsi="Verdana" w:cs="Times New Roman"/>
                <w:highlight w:val="yellow"/>
              </w:rPr>
              <w:t>Groundline</w:t>
            </w:r>
            <w:proofErr w:type="spellEnd"/>
          </w:p>
          <w:p w:rsidR="00E267A4" w:rsidRPr="00037B64" w:rsidRDefault="00037B64" w:rsidP="00E267A4">
            <w:pPr>
              <w:numPr>
                <w:ilvl w:val="1"/>
                <w:numId w:val="5"/>
              </w:numPr>
              <w:spacing w:after="0" w:line="240" w:lineRule="auto"/>
              <w:rPr>
                <w:rFonts w:ascii="Verdana" w:eastAsia="Times New Roman" w:hAnsi="Verdana" w:cs="Times New Roman"/>
              </w:rPr>
            </w:pPr>
            <w:r w:rsidRPr="00F12B01">
              <w:rPr>
                <w:rFonts w:ascii="Verdana" w:eastAsia="Times New Roman" w:hAnsi="Verdana" w:cs="Times New Roman"/>
              </w:rPr>
              <w:t xml:space="preserve"> Centerline</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RESOURCES</w:t>
            </w:r>
          </w:p>
        </w:tc>
        <w:tc>
          <w:tcPr>
            <w:tcW w:w="5238" w:type="dxa"/>
            <w:gridSpan w:val="2"/>
            <w:shd w:val="clear" w:color="auto" w:fill="4E0925"/>
          </w:tcPr>
          <w:p w:rsidR="00E267A4" w:rsidRPr="00E267A4" w:rsidRDefault="00E267A4" w:rsidP="00E267A4">
            <w:pPr>
              <w:spacing w:after="0" w:line="240" w:lineRule="auto"/>
              <w:rPr>
                <w:rFonts w:ascii="Verdana" w:eastAsia="Times New Roman" w:hAnsi="Verdana" w:cs="Times New Roman"/>
                <w:b/>
                <w:sz w:val="18"/>
              </w:rPr>
            </w:pPr>
            <w:r w:rsidRPr="00E267A4">
              <w:rPr>
                <w:rFonts w:ascii="Verdana" w:eastAsia="Times New Roman" w:hAnsi="Verdana" w:cs="Times New Roman"/>
                <w:b/>
                <w:color w:val="FFFFFF"/>
                <w:sz w:val="28"/>
              </w:rPr>
              <w:t>ACCOMMODATIONS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903ACC" w:rsidRPr="00F12B01" w:rsidRDefault="00903ACC" w:rsidP="00903ACC">
            <w:pPr>
              <w:numPr>
                <w:ilvl w:val="0"/>
                <w:numId w:val="6"/>
              </w:numPr>
              <w:spacing w:after="0" w:line="240" w:lineRule="auto"/>
              <w:rPr>
                <w:rFonts w:ascii="Verdana" w:eastAsia="Times New Roman" w:hAnsi="Verdana" w:cs="Times New Roman"/>
              </w:rPr>
            </w:pPr>
            <w:r w:rsidRPr="00F12B01">
              <w:rPr>
                <w:rFonts w:ascii="Verdana" w:eastAsia="Times New Roman" w:hAnsi="Verdana" w:cs="Times New Roman"/>
              </w:rPr>
              <w:t>Visual projection system</w:t>
            </w:r>
          </w:p>
          <w:p w:rsidR="00903ACC" w:rsidRPr="00F12B01" w:rsidRDefault="00903ACC" w:rsidP="00903ACC">
            <w:pPr>
              <w:numPr>
                <w:ilvl w:val="0"/>
                <w:numId w:val="6"/>
              </w:numPr>
              <w:spacing w:after="0" w:line="240" w:lineRule="auto"/>
              <w:rPr>
                <w:rFonts w:ascii="Verdana" w:eastAsia="Times New Roman" w:hAnsi="Verdana" w:cs="Times New Roman"/>
              </w:rPr>
            </w:pPr>
            <w:r w:rsidRPr="00F12B01">
              <w:rPr>
                <w:rFonts w:ascii="Verdana" w:eastAsia="Times New Roman" w:hAnsi="Verdana" w:cs="Times New Roman"/>
              </w:rPr>
              <w:t>Computer with PowerPoint</w:t>
            </w:r>
          </w:p>
          <w:p w:rsidR="00903ACC" w:rsidRPr="00F12B01" w:rsidRDefault="00903ACC" w:rsidP="00903ACC">
            <w:pPr>
              <w:numPr>
                <w:ilvl w:val="0"/>
                <w:numId w:val="6"/>
              </w:numPr>
              <w:spacing w:after="0" w:line="240" w:lineRule="auto"/>
              <w:rPr>
                <w:rFonts w:ascii="Verdana" w:eastAsia="Times New Roman" w:hAnsi="Verdana" w:cs="Times New Roman"/>
              </w:rPr>
            </w:pPr>
            <w:r w:rsidRPr="00F12B01">
              <w:rPr>
                <w:rFonts w:ascii="Verdana" w:eastAsia="Times New Roman" w:hAnsi="Verdana" w:cs="Times New Roman"/>
              </w:rPr>
              <w:t>Smart board (if available)</w:t>
            </w:r>
          </w:p>
          <w:p w:rsidR="00903ACC" w:rsidRPr="00F12B01" w:rsidRDefault="00903ACC" w:rsidP="00903ACC">
            <w:pPr>
              <w:numPr>
                <w:ilvl w:val="0"/>
                <w:numId w:val="6"/>
              </w:numPr>
              <w:spacing w:after="0" w:line="240" w:lineRule="auto"/>
              <w:rPr>
                <w:rFonts w:ascii="Verdana" w:eastAsia="Times New Roman" w:hAnsi="Verdana" w:cs="Times New Roman"/>
              </w:rPr>
            </w:pPr>
            <w:r w:rsidRPr="00F12B01">
              <w:rPr>
                <w:rFonts w:ascii="Verdana" w:eastAsia="Times New Roman" w:hAnsi="Verdana" w:cs="Times New Roman"/>
              </w:rPr>
              <w:t>White board (chalkboard)</w:t>
            </w:r>
          </w:p>
          <w:p w:rsidR="00903ACC" w:rsidRPr="00F12B01" w:rsidRDefault="00903ACC" w:rsidP="00903ACC">
            <w:pPr>
              <w:numPr>
                <w:ilvl w:val="0"/>
                <w:numId w:val="6"/>
              </w:numPr>
              <w:spacing w:after="0" w:line="240" w:lineRule="auto"/>
              <w:rPr>
                <w:rFonts w:ascii="Verdana" w:eastAsia="Times New Roman" w:hAnsi="Verdana" w:cs="Times New Roman"/>
              </w:rPr>
            </w:pPr>
            <w:r w:rsidRPr="00F12B01">
              <w:rPr>
                <w:rFonts w:ascii="Verdana" w:eastAsia="Times New Roman" w:hAnsi="Verdana" w:cs="Times New Roman"/>
              </w:rPr>
              <w:t>T.I.P. Board</w:t>
            </w:r>
          </w:p>
          <w:p w:rsidR="00E267A4" w:rsidRPr="00E267A4" w:rsidRDefault="00903ACC" w:rsidP="00E267A4">
            <w:pPr>
              <w:spacing w:after="0" w:line="240" w:lineRule="auto"/>
              <w:rPr>
                <w:rFonts w:ascii="Verdana" w:eastAsia="Times New Roman" w:hAnsi="Verdana" w:cs="Times New Roman"/>
              </w:rPr>
            </w:pPr>
            <w:r>
              <w:rPr>
                <w:rFonts w:ascii="Verdana" w:eastAsia="Times New Roman" w:hAnsi="Verdana" w:cs="Times New Roman"/>
              </w:rPr>
              <w:t>Magazines</w:t>
            </w:r>
          </w:p>
        </w:tc>
        <w:tc>
          <w:tcPr>
            <w:tcW w:w="5238" w:type="dxa"/>
            <w:gridSpan w:val="2"/>
          </w:tcPr>
          <w:p w:rsidR="00E267A4" w:rsidRPr="00E267A4" w:rsidRDefault="00E267A4" w:rsidP="00E267A4">
            <w:pPr>
              <w:spacing w:after="0"/>
              <w:rPr>
                <w:rFonts w:ascii="Verdana" w:eastAsia="Times New Roman" w:hAnsi="Verdana" w:cs="Times New Roman"/>
              </w:rPr>
            </w:pPr>
            <w:r w:rsidRPr="00E267A4">
              <w:rPr>
                <w:rFonts w:ascii="Verdana" w:eastAsia="Times New Roman" w:hAnsi="Verdana" w:cs="Times New Roman"/>
              </w:rPr>
              <w:t xml:space="preserve">Teachers: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 xml:space="preserve">Based on review of each student’s IEP or 504 </w:t>
            </w:r>
            <w:proofErr w:type="gramStart"/>
            <w:r w:rsidRPr="00E267A4">
              <w:rPr>
                <w:rFonts w:ascii="Verdana" w:eastAsia="Times New Roman" w:hAnsi="Verdana" w:cs="Times New Roman"/>
              </w:rPr>
              <w:t>plan</w:t>
            </w:r>
            <w:proofErr w:type="gramEnd"/>
            <w:r w:rsidRPr="00E267A4">
              <w:rPr>
                <w:rFonts w:ascii="Verdana" w:eastAsia="Times New Roman" w:hAnsi="Verdana" w:cs="Times New Roman"/>
              </w:rPr>
              <w:t xml:space="preserve"> make appropriate accommodations. </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Encourage participation from all students to the best of their ability.</w:t>
            </w:r>
          </w:p>
          <w:p w:rsidR="00E267A4" w:rsidRPr="00E267A4" w:rsidRDefault="00E267A4" w:rsidP="00E267A4">
            <w:pPr>
              <w:numPr>
                <w:ilvl w:val="0"/>
                <w:numId w:val="1"/>
              </w:numPr>
              <w:spacing w:after="0"/>
              <w:contextualSpacing/>
              <w:rPr>
                <w:rFonts w:ascii="Verdana" w:eastAsia="Times New Roman" w:hAnsi="Verdana" w:cs="Times New Roman"/>
              </w:rPr>
            </w:pPr>
            <w:r w:rsidRPr="00E267A4">
              <w:rPr>
                <w:rFonts w:ascii="Verdana" w:eastAsia="Times New Roman" w:hAnsi="Verdana" w:cs="Times New Roman"/>
              </w:rPr>
              <w:t>Calling on “non-volunteers” may not be appropriate for all students.</w:t>
            </w:r>
          </w:p>
          <w:p w:rsidR="00E267A4" w:rsidRPr="00E267A4" w:rsidRDefault="00E267A4" w:rsidP="00E267A4">
            <w:pPr>
              <w:spacing w:after="0" w:line="240" w:lineRule="auto"/>
              <w:rPr>
                <w:rFonts w:ascii="Verdana" w:eastAsia="Times New Roman" w:hAnsi="Verdana" w:cs="Times New Roman"/>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E267A4" w:rsidRPr="00E267A4" w:rsidRDefault="00E267A4" w:rsidP="00E267A4">
            <w:pPr>
              <w:spacing w:after="0" w:line="240" w:lineRule="auto"/>
              <w:jc w:val="center"/>
              <w:rPr>
                <w:rFonts w:ascii="Verdana" w:eastAsia="Times New Roman" w:hAnsi="Verdana" w:cs="Times New Roman"/>
                <w:b/>
                <w:color w:val="FFFFFF"/>
                <w:sz w:val="28"/>
                <w:szCs w:val="28"/>
              </w:rPr>
            </w:pPr>
            <w:r w:rsidRPr="00E267A4">
              <w:rPr>
                <w:rFonts w:ascii="Verdana" w:eastAsia="Times New Roman" w:hAnsi="Verdana" w:cs="Times New Roman"/>
                <w:b/>
                <w:color w:val="FFFFFF"/>
                <w:sz w:val="28"/>
                <w:szCs w:val="28"/>
              </w:rPr>
              <w:t>ATTACHMENTS</w:t>
            </w: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E267A4" w:rsidRPr="00E267A4" w:rsidRDefault="00E70974" w:rsidP="00E267A4">
            <w:pPr>
              <w:spacing w:after="0" w:line="240" w:lineRule="auto"/>
              <w:rPr>
                <w:rFonts w:ascii="Verdana" w:eastAsia="Times New Roman" w:hAnsi="Verdana" w:cs="Times New Roman"/>
                <w:b/>
              </w:rPr>
            </w:pPr>
            <w:r>
              <w:rPr>
                <w:rFonts w:ascii="Verdana" w:eastAsia="Times New Roman" w:hAnsi="Verdana" w:cs="Times New Roman"/>
                <w:b/>
              </w:rPr>
              <w:t>None</w:t>
            </w:r>
          </w:p>
          <w:p w:rsidR="00E267A4" w:rsidRPr="00E267A4" w:rsidRDefault="00E267A4" w:rsidP="00E267A4">
            <w:pPr>
              <w:spacing w:after="0" w:line="240" w:lineRule="auto"/>
              <w:rPr>
                <w:rFonts w:ascii="Verdana" w:eastAsia="Times New Roman" w:hAnsi="Verdana" w:cs="Times New Roman"/>
                <w:b/>
              </w:rPr>
            </w:pPr>
          </w:p>
        </w:tc>
      </w:tr>
      <w:tr w:rsidR="00E267A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lastRenderedPageBreak/>
              <w:t>MATERIALS</w:t>
            </w:r>
          </w:p>
          <w:p w:rsidR="00E267A4" w:rsidRPr="00E267A4" w:rsidRDefault="00E267A4" w:rsidP="00E267A4">
            <w:pPr>
              <w:spacing w:after="0" w:line="240" w:lineRule="auto"/>
              <w:rPr>
                <w:rFonts w:ascii="Verdana" w:eastAsia="Times New Roman" w:hAnsi="Verdana" w:cs="Times New Roman"/>
                <w:b/>
                <w:color w:val="FFFFFF"/>
                <w:sz w:val="28"/>
              </w:rPr>
            </w:pPr>
            <w:r w:rsidRPr="00E267A4">
              <w:rPr>
                <w:rFonts w:ascii="Verdana" w:eastAsia="Times New Roman" w:hAnsi="Verdana" w:cs="Times New Roman"/>
                <w:b/>
                <w:color w:val="FFFFFF"/>
                <w:sz w:val="28"/>
              </w:rPr>
              <w:t>SUPPLIES</w:t>
            </w:r>
          </w:p>
          <w:p w:rsidR="00E267A4" w:rsidRPr="00E267A4" w:rsidRDefault="00E267A4" w:rsidP="00E267A4">
            <w:pPr>
              <w:spacing w:after="0" w:line="240" w:lineRule="auto"/>
              <w:rPr>
                <w:rFonts w:ascii="Verdana" w:eastAsia="Times New Roman" w:hAnsi="Verdana" w:cs="Times New Roman"/>
                <w:b/>
                <w:color w:val="FFFFFF"/>
                <w:sz w:val="18"/>
              </w:rPr>
            </w:pPr>
          </w:p>
        </w:tc>
        <w:tc>
          <w:tcPr>
            <w:tcW w:w="3355" w:type="dxa"/>
            <w:gridSpan w:val="2"/>
          </w:tcPr>
          <w:p w:rsidR="00E70974" w:rsidRPr="00F12B01" w:rsidRDefault="00E70974" w:rsidP="00E70974">
            <w:pPr>
              <w:numPr>
                <w:ilvl w:val="0"/>
                <w:numId w:val="6"/>
              </w:numPr>
              <w:spacing w:after="0" w:line="240" w:lineRule="auto"/>
              <w:rPr>
                <w:rFonts w:ascii="Verdana" w:eastAsia="Times New Roman" w:hAnsi="Verdana" w:cs="Times New Roman"/>
              </w:rPr>
            </w:pPr>
            <w:r w:rsidRPr="00F12B01">
              <w:rPr>
                <w:rFonts w:ascii="Verdana" w:eastAsia="Times New Roman" w:hAnsi="Verdana" w:cs="Times New Roman"/>
              </w:rPr>
              <w:t>Visual projection system</w:t>
            </w:r>
          </w:p>
          <w:p w:rsidR="00E70974" w:rsidRPr="00F12B01" w:rsidRDefault="00E70974" w:rsidP="00E70974">
            <w:pPr>
              <w:numPr>
                <w:ilvl w:val="0"/>
                <w:numId w:val="6"/>
              </w:numPr>
              <w:spacing w:after="0" w:line="240" w:lineRule="auto"/>
              <w:rPr>
                <w:rFonts w:ascii="Verdana" w:eastAsia="Times New Roman" w:hAnsi="Verdana" w:cs="Times New Roman"/>
              </w:rPr>
            </w:pPr>
            <w:r w:rsidRPr="00F12B01">
              <w:rPr>
                <w:rFonts w:ascii="Verdana" w:eastAsia="Times New Roman" w:hAnsi="Verdana" w:cs="Times New Roman"/>
              </w:rPr>
              <w:t>Computer with PowerPoint</w:t>
            </w:r>
          </w:p>
          <w:p w:rsidR="00E70974" w:rsidRPr="00F12B01" w:rsidRDefault="00E70974" w:rsidP="00E70974">
            <w:pPr>
              <w:numPr>
                <w:ilvl w:val="0"/>
                <w:numId w:val="6"/>
              </w:numPr>
              <w:spacing w:after="0" w:line="240" w:lineRule="auto"/>
              <w:rPr>
                <w:rFonts w:ascii="Verdana" w:eastAsia="Times New Roman" w:hAnsi="Verdana" w:cs="Times New Roman"/>
              </w:rPr>
            </w:pPr>
            <w:r w:rsidRPr="00F12B01">
              <w:rPr>
                <w:rFonts w:ascii="Verdana" w:eastAsia="Times New Roman" w:hAnsi="Verdana" w:cs="Times New Roman"/>
              </w:rPr>
              <w:t>Smart board (if available)</w:t>
            </w:r>
          </w:p>
          <w:p w:rsidR="00E70974" w:rsidRPr="00F12B01" w:rsidRDefault="00963C67" w:rsidP="00E70974">
            <w:pPr>
              <w:numPr>
                <w:ilvl w:val="0"/>
                <w:numId w:val="6"/>
              </w:numPr>
              <w:spacing w:after="0" w:line="240" w:lineRule="auto"/>
              <w:rPr>
                <w:rFonts w:ascii="Verdana" w:eastAsia="Times New Roman" w:hAnsi="Verdana" w:cs="Times New Roman"/>
              </w:rPr>
            </w:pPr>
            <w:r>
              <w:rPr>
                <w:rFonts w:ascii="Calibri" w:eastAsia="Times New Roman" w:hAnsi="Calibri" w:cs="Times New Roman"/>
                <w:noProof/>
              </w:rPr>
              <w:drawing>
                <wp:anchor distT="0" distB="0" distL="114300" distR="114300" simplePos="0" relativeHeight="251661312" behindDoc="1" locked="0" layoutInCell="1" allowOverlap="1" wp14:anchorId="55905448" wp14:editId="1CFE3662">
                  <wp:simplePos x="0" y="0"/>
                  <wp:positionH relativeFrom="column">
                    <wp:posOffset>3180715</wp:posOffset>
                  </wp:positionH>
                  <wp:positionV relativeFrom="paragraph">
                    <wp:posOffset>26670</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974" w:rsidRPr="00F12B01">
              <w:rPr>
                <w:rFonts w:ascii="Verdana" w:eastAsia="Times New Roman" w:hAnsi="Verdana" w:cs="Times New Roman"/>
              </w:rPr>
              <w:t>White board (chalkboard)</w:t>
            </w:r>
          </w:p>
          <w:p w:rsidR="00E70974" w:rsidRPr="00F12B01" w:rsidRDefault="00E70974" w:rsidP="00E70974">
            <w:pPr>
              <w:spacing w:after="0" w:line="240" w:lineRule="auto"/>
              <w:ind w:left="360"/>
              <w:rPr>
                <w:rFonts w:ascii="Verdana" w:eastAsia="Times New Roman" w:hAnsi="Verdana" w:cs="Times New Roman"/>
              </w:rPr>
            </w:pPr>
            <w:r>
              <w:rPr>
                <w:rFonts w:ascii="Verdana" w:eastAsia="Times New Roman" w:hAnsi="Verdana" w:cs="Times New Roman"/>
              </w:rPr>
              <w:t xml:space="preserve">Paper, pencil or pen, </w:t>
            </w:r>
          </w:p>
          <w:p w:rsidR="00E267A4" w:rsidRPr="00E267A4" w:rsidRDefault="00E70974" w:rsidP="00E267A4">
            <w:pPr>
              <w:spacing w:after="0" w:line="240" w:lineRule="auto"/>
              <w:rPr>
                <w:rFonts w:ascii="Verdana" w:eastAsia="Times New Roman" w:hAnsi="Verdana" w:cs="Times New Roman"/>
              </w:rPr>
            </w:pPr>
            <w:r>
              <w:rPr>
                <w:rFonts w:ascii="Verdana" w:eastAsia="Times New Roman" w:hAnsi="Verdana" w:cs="Times New Roman"/>
              </w:rPr>
              <w:t xml:space="preserve">    </w:t>
            </w:r>
            <w:proofErr w:type="gramStart"/>
            <w:r w:rsidR="00963C67">
              <w:rPr>
                <w:rFonts w:ascii="Verdana" w:eastAsia="Times New Roman" w:hAnsi="Verdana" w:cs="Times New Roman"/>
              </w:rPr>
              <w:t>m</w:t>
            </w:r>
            <w:r>
              <w:rPr>
                <w:rFonts w:ascii="Verdana" w:eastAsia="Times New Roman" w:hAnsi="Verdana" w:cs="Times New Roman"/>
              </w:rPr>
              <w:t>agazines</w:t>
            </w:r>
            <w:proofErr w:type="gramEnd"/>
            <w:r>
              <w:rPr>
                <w:rFonts w:ascii="Verdana" w:eastAsia="Times New Roman" w:hAnsi="Verdana" w:cs="Times New Roman"/>
              </w:rPr>
              <w:t>,</w:t>
            </w:r>
            <w:r w:rsidR="00963C67">
              <w:rPr>
                <w:rFonts w:ascii="Verdana" w:eastAsia="Times New Roman" w:hAnsi="Verdana" w:cs="Times New Roman"/>
              </w:rPr>
              <w:t xml:space="preserve"> and scissors.</w:t>
            </w:r>
            <w:r>
              <w:rPr>
                <w:rFonts w:ascii="Verdana" w:eastAsia="Times New Roman" w:hAnsi="Verdana" w:cs="Times New Roman"/>
              </w:rPr>
              <w:t xml:space="preserve"> </w:t>
            </w: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p w:rsidR="00E267A4" w:rsidRPr="00E267A4" w:rsidRDefault="00E267A4" w:rsidP="00E267A4">
            <w:pPr>
              <w:spacing w:after="0" w:line="240" w:lineRule="auto"/>
              <w:rPr>
                <w:rFonts w:ascii="Verdana" w:eastAsia="Times New Roman" w:hAnsi="Verdana" w:cs="Times New Roman"/>
              </w:rPr>
            </w:pPr>
          </w:p>
        </w:tc>
      </w:tr>
      <w:tr w:rsidR="00E70974" w:rsidRPr="00E267A4" w:rsidTr="00A4323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E70974" w:rsidRPr="00E267A4" w:rsidRDefault="00E70974" w:rsidP="00E267A4">
            <w:pPr>
              <w:spacing w:after="0" w:line="240" w:lineRule="auto"/>
              <w:rPr>
                <w:rFonts w:ascii="Verdana" w:eastAsia="Times New Roman" w:hAnsi="Verdana" w:cs="Times New Roman"/>
                <w:b/>
                <w:color w:val="FFFFFF"/>
                <w:sz w:val="28"/>
              </w:rPr>
            </w:pPr>
          </w:p>
        </w:tc>
        <w:tc>
          <w:tcPr>
            <w:tcW w:w="3355" w:type="dxa"/>
            <w:gridSpan w:val="2"/>
          </w:tcPr>
          <w:p w:rsidR="00E70974" w:rsidRPr="00F12B01" w:rsidRDefault="00E70974" w:rsidP="00E70974">
            <w:pPr>
              <w:numPr>
                <w:ilvl w:val="0"/>
                <w:numId w:val="6"/>
              </w:numPr>
              <w:spacing w:after="0" w:line="240" w:lineRule="auto"/>
              <w:rPr>
                <w:rFonts w:ascii="Verdana" w:eastAsia="Times New Roman" w:hAnsi="Verdana" w:cs="Times New Roman"/>
              </w:rPr>
            </w:pPr>
          </w:p>
        </w:tc>
      </w:tr>
    </w:tbl>
    <w:p w:rsidR="00E267A4" w:rsidRPr="00E267A4" w:rsidRDefault="00E267A4" w:rsidP="00E267A4">
      <w:pPr>
        <w:spacing w:after="0"/>
        <w:rPr>
          <w:rFonts w:ascii="Verdana" w:eastAsia="Times New Roman" w:hAnsi="Verdana" w:cs="Times New Roman"/>
          <w:b/>
          <w:sz w:val="18"/>
        </w:rPr>
      </w:pPr>
    </w:p>
    <w:p w:rsidR="002A0D5A" w:rsidRDefault="002A0D5A"/>
    <w:sectPr w:rsidR="002A0D5A" w:rsidSect="00536C93">
      <w:pgSz w:w="12240" w:h="15840"/>
      <w:pgMar w:top="360" w:right="806" w:bottom="900"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1062E"/>
    <w:multiLevelType w:val="hybridMultilevel"/>
    <w:tmpl w:val="D20CC8E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FEC3779"/>
    <w:multiLevelType w:val="hybridMultilevel"/>
    <w:tmpl w:val="CDF85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F810B72"/>
    <w:multiLevelType w:val="hybridMultilevel"/>
    <w:tmpl w:val="A692A9F4"/>
    <w:lvl w:ilvl="0" w:tplc="6A18955C">
      <w:start w:val="1"/>
      <w:numFmt w:val="bullet"/>
      <w:lvlText w:val=""/>
      <w:lvlJc w:val="left"/>
      <w:pPr>
        <w:tabs>
          <w:tab w:val="num" w:pos="720"/>
        </w:tabs>
        <w:ind w:left="720" w:hanging="360"/>
      </w:pPr>
      <w:rPr>
        <w:rFonts w:ascii="Wingdings 2" w:hAnsi="Wingdings 2" w:hint="default"/>
      </w:rPr>
    </w:lvl>
    <w:lvl w:ilvl="1" w:tplc="5C28F61E" w:tentative="1">
      <w:start w:val="1"/>
      <w:numFmt w:val="bullet"/>
      <w:lvlText w:val=""/>
      <w:lvlJc w:val="left"/>
      <w:pPr>
        <w:tabs>
          <w:tab w:val="num" w:pos="1440"/>
        </w:tabs>
        <w:ind w:left="1440" w:hanging="360"/>
      </w:pPr>
      <w:rPr>
        <w:rFonts w:ascii="Wingdings 2" w:hAnsi="Wingdings 2" w:hint="default"/>
      </w:rPr>
    </w:lvl>
    <w:lvl w:ilvl="2" w:tplc="9C82CAEE" w:tentative="1">
      <w:start w:val="1"/>
      <w:numFmt w:val="bullet"/>
      <w:lvlText w:val=""/>
      <w:lvlJc w:val="left"/>
      <w:pPr>
        <w:tabs>
          <w:tab w:val="num" w:pos="2160"/>
        </w:tabs>
        <w:ind w:left="2160" w:hanging="360"/>
      </w:pPr>
      <w:rPr>
        <w:rFonts w:ascii="Wingdings 2" w:hAnsi="Wingdings 2" w:hint="default"/>
      </w:rPr>
    </w:lvl>
    <w:lvl w:ilvl="3" w:tplc="A4A83D8C" w:tentative="1">
      <w:start w:val="1"/>
      <w:numFmt w:val="bullet"/>
      <w:lvlText w:val=""/>
      <w:lvlJc w:val="left"/>
      <w:pPr>
        <w:tabs>
          <w:tab w:val="num" w:pos="2880"/>
        </w:tabs>
        <w:ind w:left="2880" w:hanging="360"/>
      </w:pPr>
      <w:rPr>
        <w:rFonts w:ascii="Wingdings 2" w:hAnsi="Wingdings 2" w:hint="default"/>
      </w:rPr>
    </w:lvl>
    <w:lvl w:ilvl="4" w:tplc="84A8CAB4" w:tentative="1">
      <w:start w:val="1"/>
      <w:numFmt w:val="bullet"/>
      <w:lvlText w:val=""/>
      <w:lvlJc w:val="left"/>
      <w:pPr>
        <w:tabs>
          <w:tab w:val="num" w:pos="3600"/>
        </w:tabs>
        <w:ind w:left="3600" w:hanging="360"/>
      </w:pPr>
      <w:rPr>
        <w:rFonts w:ascii="Wingdings 2" w:hAnsi="Wingdings 2" w:hint="default"/>
      </w:rPr>
    </w:lvl>
    <w:lvl w:ilvl="5" w:tplc="F706582A" w:tentative="1">
      <w:start w:val="1"/>
      <w:numFmt w:val="bullet"/>
      <w:lvlText w:val=""/>
      <w:lvlJc w:val="left"/>
      <w:pPr>
        <w:tabs>
          <w:tab w:val="num" w:pos="4320"/>
        </w:tabs>
        <w:ind w:left="4320" w:hanging="360"/>
      </w:pPr>
      <w:rPr>
        <w:rFonts w:ascii="Wingdings 2" w:hAnsi="Wingdings 2" w:hint="default"/>
      </w:rPr>
    </w:lvl>
    <w:lvl w:ilvl="6" w:tplc="DD58181C" w:tentative="1">
      <w:start w:val="1"/>
      <w:numFmt w:val="bullet"/>
      <w:lvlText w:val=""/>
      <w:lvlJc w:val="left"/>
      <w:pPr>
        <w:tabs>
          <w:tab w:val="num" w:pos="5040"/>
        </w:tabs>
        <w:ind w:left="5040" w:hanging="360"/>
      </w:pPr>
      <w:rPr>
        <w:rFonts w:ascii="Wingdings 2" w:hAnsi="Wingdings 2" w:hint="default"/>
      </w:rPr>
    </w:lvl>
    <w:lvl w:ilvl="7" w:tplc="30861056" w:tentative="1">
      <w:start w:val="1"/>
      <w:numFmt w:val="bullet"/>
      <w:lvlText w:val=""/>
      <w:lvlJc w:val="left"/>
      <w:pPr>
        <w:tabs>
          <w:tab w:val="num" w:pos="5760"/>
        </w:tabs>
        <w:ind w:left="5760" w:hanging="360"/>
      </w:pPr>
      <w:rPr>
        <w:rFonts w:ascii="Wingdings 2" w:hAnsi="Wingdings 2" w:hint="default"/>
      </w:rPr>
    </w:lvl>
    <w:lvl w:ilvl="8" w:tplc="18C0F0F6" w:tentative="1">
      <w:start w:val="1"/>
      <w:numFmt w:val="bullet"/>
      <w:lvlText w:val=""/>
      <w:lvlJc w:val="left"/>
      <w:pPr>
        <w:tabs>
          <w:tab w:val="num" w:pos="6480"/>
        </w:tabs>
        <w:ind w:left="6480" w:hanging="360"/>
      </w:pPr>
      <w:rPr>
        <w:rFonts w:ascii="Wingdings 2" w:hAnsi="Wingdings 2" w:hint="default"/>
      </w:rPr>
    </w:lvl>
  </w:abstractNum>
  <w:abstractNum w:abstractNumId="4">
    <w:nsid w:val="6BC53B40"/>
    <w:multiLevelType w:val="hybridMultilevel"/>
    <w:tmpl w:val="9F7E2F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2E2B86"/>
    <w:multiLevelType w:val="hybridMultilevel"/>
    <w:tmpl w:val="77DC95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7A4"/>
    <w:rsid w:val="00037B64"/>
    <w:rsid w:val="00047C6A"/>
    <w:rsid w:val="00081493"/>
    <w:rsid w:val="00117B76"/>
    <w:rsid w:val="0012001C"/>
    <w:rsid w:val="001424D4"/>
    <w:rsid w:val="001B48A1"/>
    <w:rsid w:val="00262B02"/>
    <w:rsid w:val="00281E21"/>
    <w:rsid w:val="002A0D5A"/>
    <w:rsid w:val="002C55C7"/>
    <w:rsid w:val="002C5AF4"/>
    <w:rsid w:val="002F17D6"/>
    <w:rsid w:val="003339EC"/>
    <w:rsid w:val="004A247B"/>
    <w:rsid w:val="004B785E"/>
    <w:rsid w:val="00536C93"/>
    <w:rsid w:val="00556043"/>
    <w:rsid w:val="00585AB9"/>
    <w:rsid w:val="00586219"/>
    <w:rsid w:val="00680681"/>
    <w:rsid w:val="006851CB"/>
    <w:rsid w:val="007A2E4D"/>
    <w:rsid w:val="00813D7E"/>
    <w:rsid w:val="00903ACC"/>
    <w:rsid w:val="00963C67"/>
    <w:rsid w:val="009E1824"/>
    <w:rsid w:val="009E6D74"/>
    <w:rsid w:val="00A041CA"/>
    <w:rsid w:val="00A601E8"/>
    <w:rsid w:val="00A756A0"/>
    <w:rsid w:val="00A77BBC"/>
    <w:rsid w:val="00B56B30"/>
    <w:rsid w:val="00B85A79"/>
    <w:rsid w:val="00BE11F3"/>
    <w:rsid w:val="00CF01AD"/>
    <w:rsid w:val="00DE38B0"/>
    <w:rsid w:val="00E267A4"/>
    <w:rsid w:val="00E650E9"/>
    <w:rsid w:val="00E70974"/>
    <w:rsid w:val="00E7225B"/>
    <w:rsid w:val="00E97556"/>
    <w:rsid w:val="00FA6D2A"/>
    <w:rsid w:val="00FD2038"/>
    <w:rsid w:val="00FF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A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cp:revision>
  <dcterms:created xsi:type="dcterms:W3CDTF">2015-02-02T01:39:00Z</dcterms:created>
  <dcterms:modified xsi:type="dcterms:W3CDTF">2015-02-02T03:18:00Z</dcterms:modified>
</cp:coreProperties>
</file>