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F3" w:rsidRDefault="00425916">
      <w:r>
        <w:t>Resiliency – 7</w:t>
      </w:r>
      <w:r w:rsidRPr="00425916">
        <w:rPr>
          <w:vertAlign w:val="superscript"/>
        </w:rPr>
        <w:t>th</w:t>
      </w:r>
      <w:r>
        <w:t xml:space="preserve"> grade</w:t>
      </w:r>
    </w:p>
    <w:p w:rsidR="00425916" w:rsidRDefault="00425916" w:rsidP="00425916">
      <w:pPr>
        <w:rPr>
          <w:sz w:val="28"/>
          <w:szCs w:val="28"/>
        </w:rPr>
      </w:pPr>
      <w:bookmarkStart w:id="0" w:name="_GoBack"/>
      <w:bookmarkEnd w:id="0"/>
    </w:p>
    <w:p w:rsidR="00425916" w:rsidRDefault="00425916" w:rsidP="00425916">
      <w:pPr>
        <w:rPr>
          <w:sz w:val="28"/>
          <w:szCs w:val="28"/>
        </w:rPr>
      </w:pPr>
      <w:r>
        <w:rPr>
          <w:sz w:val="28"/>
          <w:szCs w:val="28"/>
        </w:rPr>
        <w:t>Resiliency Anchor Lesson:</w:t>
      </w:r>
    </w:p>
    <w:p w:rsidR="00425916" w:rsidRDefault="00425916" w:rsidP="00425916">
      <w:r>
        <w:t xml:space="preserve">                </w:t>
      </w:r>
      <w:hyperlink r:id="rId5" w:history="1">
        <w:r>
          <w:rPr>
            <w:rStyle w:val="Hyperlink"/>
            <w:rFonts w:ascii="Verdana" w:hAnsi="Verdana"/>
          </w:rPr>
          <w:t>http://prezi.com/abucry_sj3ph/?utm_campaign=share&amp;utm_medium=copy&amp;rc=ex0share</w:t>
        </w:r>
      </w:hyperlink>
    </w:p>
    <w:p w:rsidR="00425916" w:rsidRDefault="00425916" w:rsidP="00425916"/>
    <w:p w:rsidR="00425916" w:rsidRDefault="00425916" w:rsidP="00425916"/>
    <w:p w:rsidR="00425916" w:rsidRDefault="00425916" w:rsidP="00425916">
      <w:pPr>
        <w:rPr>
          <w:rFonts w:ascii="Verdana" w:hAnsi="Verdana"/>
        </w:rPr>
      </w:pPr>
      <w:r>
        <w:rPr>
          <w:rFonts w:ascii="Verdana" w:hAnsi="Verdana"/>
        </w:rPr>
        <w:t xml:space="preserve">Impulse </w:t>
      </w:r>
      <w:proofErr w:type="spellStart"/>
      <w:r>
        <w:rPr>
          <w:rFonts w:ascii="Verdana" w:hAnsi="Verdana"/>
        </w:rPr>
        <w:t>Contorl</w:t>
      </w:r>
      <w:proofErr w:type="spellEnd"/>
      <w:r>
        <w:rPr>
          <w:rFonts w:ascii="Verdana" w:hAnsi="Verdana"/>
        </w:rPr>
        <w:t xml:space="preserve"> and Emotional Awareness: </w:t>
      </w:r>
    </w:p>
    <w:p w:rsidR="00425916" w:rsidRDefault="00425916" w:rsidP="00425916">
      <w:pPr>
        <w:ind w:firstLine="720"/>
        <w:rPr>
          <w:rFonts w:ascii="Calibri" w:hAnsi="Calibri"/>
        </w:rPr>
      </w:pPr>
      <w:hyperlink r:id="rId6" w:history="1">
        <w:r>
          <w:rPr>
            <w:rStyle w:val="Hyperlink"/>
            <w:rFonts w:ascii="Verdana" w:hAnsi="Verdana"/>
          </w:rPr>
          <w:t>http://prezi.com/bdw3dw7jw7zk/?utm_campaign=share&amp;utm_medium=copy&amp;rc=ex0share</w:t>
        </w:r>
      </w:hyperlink>
    </w:p>
    <w:p w:rsidR="00425916" w:rsidRDefault="00425916" w:rsidP="00425916">
      <w:pPr>
        <w:ind w:firstLine="720"/>
      </w:pPr>
    </w:p>
    <w:p w:rsidR="00425916" w:rsidRDefault="00425916" w:rsidP="00425916">
      <w:pPr>
        <w:ind w:firstLine="720"/>
      </w:pPr>
    </w:p>
    <w:p w:rsidR="00425916" w:rsidRDefault="00425916" w:rsidP="00425916">
      <w:pPr>
        <w:rPr>
          <w:sz w:val="28"/>
          <w:szCs w:val="28"/>
        </w:rPr>
      </w:pPr>
      <w:r>
        <w:rPr>
          <w:sz w:val="28"/>
          <w:szCs w:val="28"/>
        </w:rPr>
        <w:t>Learning styles:</w:t>
      </w:r>
    </w:p>
    <w:p w:rsidR="00425916" w:rsidRDefault="00425916" w:rsidP="00425916">
      <w:hyperlink r:id="rId7" w:history="1">
        <w:r>
          <w:rPr>
            <w:rStyle w:val="Hyperlink"/>
            <w:rFonts w:ascii="Verdana" w:hAnsi="Verdana"/>
          </w:rPr>
          <w:t>http://prezi.com/njyg7c3tmudu/?utm_campaign=share&amp;utm_medium=copy</w:t>
        </w:r>
      </w:hyperlink>
    </w:p>
    <w:p w:rsidR="00425916" w:rsidRDefault="00425916"/>
    <w:sectPr w:rsidR="00425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16"/>
    <w:rsid w:val="00425916"/>
    <w:rsid w:val="005F6244"/>
    <w:rsid w:val="0098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9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ezi.com/njyg7c3tmudu/?utm_campaign=share&amp;utm_medium=cop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ezi.com/bdw3dw7jw7zk/?utm_campaign=share&amp;utm_medium=copy&amp;rc=ex0share" TargetMode="External"/><Relationship Id="rId5" Type="http://schemas.openxmlformats.org/officeDocument/2006/relationships/hyperlink" Target="http://prezi.com/abucry_sj3ph/?utm_campaign=share&amp;utm_medium=copy&amp;rc=ex0sha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2014-11-17T18:48:00Z</dcterms:created>
  <dcterms:modified xsi:type="dcterms:W3CDTF">2014-11-17T18:49:00Z</dcterms:modified>
</cp:coreProperties>
</file>