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BD4" w:rsidRPr="00305BD4" w:rsidRDefault="00CD1330" w:rsidP="00CF16B9">
      <w:pPr>
        <w:spacing w:after="0"/>
        <w:rPr>
          <w:rFonts w:ascii="Verdana" w:hAnsi="Verdana"/>
          <w:sz w:val="16"/>
          <w:szCs w:val="16"/>
        </w:rPr>
      </w:pPr>
      <w:bookmarkStart w:id="0" w:name="_GoBack"/>
      <w:bookmarkEnd w:id="0"/>
      <w:r>
        <w:rPr>
          <w:rFonts w:ascii="Verdana" w:hAnsi="Verdana"/>
          <w:sz w:val="16"/>
          <w:szCs w:val="16"/>
        </w:rPr>
        <w:t xml:space="preserve">                         </w:t>
      </w:r>
      <w:r w:rsidR="00387C44">
        <w:rPr>
          <w:rFonts w:ascii="Verdana" w:hAnsi="Verdana"/>
          <w:sz w:val="16"/>
          <w:szCs w:val="16"/>
        </w:rPr>
        <w:t xml:space="preserve"> </w:t>
      </w:r>
      <w:r w:rsidR="002D3ACB">
        <w:rPr>
          <w:rFonts w:ascii="Verdana" w:hAnsi="Verdana"/>
          <w:sz w:val="16"/>
          <w:szCs w:val="16"/>
        </w:rPr>
        <w:t xml:space="preserve">    </w:t>
      </w:r>
      <w:r w:rsidR="00C0237E">
        <w:rPr>
          <w:rFonts w:ascii="Verdana" w:hAnsi="Verdana"/>
          <w:b/>
          <w:sz w:val="48"/>
          <w:szCs w:val="48"/>
        </w:rPr>
        <w:t>COU</w:t>
      </w:r>
      <w:r>
        <w:rPr>
          <w:rFonts w:ascii="Verdana" w:hAnsi="Verdana"/>
          <w:b/>
          <w:sz w:val="48"/>
          <w:szCs w:val="48"/>
        </w:rPr>
        <w:t>NSELOR</w:t>
      </w:r>
      <w:r w:rsidR="006F1333">
        <w:rPr>
          <w:rFonts w:ascii="Verdana" w:hAnsi="Verdana"/>
          <w:b/>
          <w:sz w:val="48"/>
          <w:szCs w:val="48"/>
        </w:rPr>
        <w:t xml:space="preserve"> LESSON PLAN</w:t>
      </w:r>
    </w:p>
    <w:tbl>
      <w:tblPr>
        <w:tblW w:w="10753" w:type="dxa"/>
        <w:tblInd w:w="-7" w:type="dxa"/>
        <w:tblLayout w:type="fixed"/>
        <w:tblLook w:val="04A0" w:firstRow="1" w:lastRow="0" w:firstColumn="1" w:lastColumn="0" w:noHBand="0" w:noVBand="1"/>
      </w:tblPr>
      <w:tblGrid>
        <w:gridCol w:w="7"/>
        <w:gridCol w:w="5501"/>
        <w:gridCol w:w="5238"/>
        <w:gridCol w:w="7"/>
      </w:tblGrid>
      <w:tr w:rsidR="00DB0578" w:rsidRPr="00DB00D4" w:rsidTr="006F1333">
        <w:trPr>
          <w:gridBefore w:val="1"/>
          <w:wBefore w:w="7" w:type="dxa"/>
        </w:trPr>
        <w:tc>
          <w:tcPr>
            <w:tcW w:w="10746" w:type="dxa"/>
            <w:gridSpan w:val="3"/>
          </w:tcPr>
          <w:p w:rsidR="00CD1330" w:rsidRPr="008E29ED" w:rsidRDefault="00CD1330" w:rsidP="00A426C8">
            <w:pPr>
              <w:spacing w:after="0"/>
              <w:rPr>
                <w:rFonts w:ascii="Verdana" w:hAnsi="Verdana"/>
                <w:sz w:val="28"/>
                <w:szCs w:val="28"/>
              </w:rPr>
            </w:pPr>
          </w:p>
          <w:p w:rsidR="00CD1330" w:rsidRPr="008E29ED" w:rsidRDefault="00CD1330" w:rsidP="00A426C8">
            <w:pPr>
              <w:spacing w:after="0"/>
              <w:rPr>
                <w:rFonts w:ascii="Verdana" w:hAnsi="Verdana"/>
                <w:b/>
                <w:sz w:val="28"/>
                <w:szCs w:val="28"/>
              </w:rPr>
            </w:pPr>
            <w:r w:rsidRPr="008E29ED">
              <w:rPr>
                <w:rFonts w:ascii="Verdana" w:hAnsi="Verdana"/>
                <w:b/>
                <w:sz w:val="28"/>
                <w:szCs w:val="28"/>
              </w:rPr>
              <w:t>Topic</w:t>
            </w:r>
            <w:r w:rsidR="0076606E" w:rsidRPr="008E29ED">
              <w:rPr>
                <w:rFonts w:ascii="Verdana" w:hAnsi="Verdana"/>
                <w:b/>
                <w:sz w:val="28"/>
                <w:szCs w:val="28"/>
              </w:rPr>
              <w:t>:</w:t>
            </w:r>
            <w:r w:rsidR="00D86A86" w:rsidRPr="008E29ED">
              <w:rPr>
                <w:rFonts w:ascii="Verdana" w:hAnsi="Verdana"/>
                <w:b/>
                <w:sz w:val="28"/>
                <w:szCs w:val="28"/>
              </w:rPr>
              <w:t xml:space="preserve"> </w:t>
            </w:r>
            <w:r w:rsidR="007C582D">
              <w:rPr>
                <w:rFonts w:ascii="Verdana" w:hAnsi="Verdana"/>
                <w:sz w:val="28"/>
                <w:szCs w:val="28"/>
              </w:rPr>
              <w:t xml:space="preserve">Cross the Line: </w:t>
            </w:r>
            <w:r w:rsidR="00DF57D8">
              <w:rPr>
                <w:rFonts w:ascii="Verdana" w:hAnsi="Verdana"/>
                <w:sz w:val="28"/>
                <w:szCs w:val="28"/>
              </w:rPr>
              <w:t xml:space="preserve">Appreciating </w:t>
            </w:r>
            <w:r w:rsidR="007C582D">
              <w:rPr>
                <w:rFonts w:ascii="Verdana" w:hAnsi="Verdana"/>
                <w:sz w:val="28"/>
                <w:szCs w:val="28"/>
              </w:rPr>
              <w:t>Diversity</w:t>
            </w:r>
            <w:r w:rsidR="00395DF4">
              <w:rPr>
                <w:rFonts w:ascii="Verdana" w:hAnsi="Verdana"/>
                <w:sz w:val="28"/>
                <w:szCs w:val="28"/>
              </w:rPr>
              <w:t xml:space="preserve"> (</w:t>
            </w:r>
            <w:r w:rsidR="00395DF4" w:rsidRPr="008D1700">
              <w:rPr>
                <w:rFonts w:ascii="Verdana" w:hAnsi="Verdana"/>
                <w:b/>
                <w:sz w:val="28"/>
                <w:szCs w:val="28"/>
              </w:rPr>
              <w:t>Lesson</w:t>
            </w:r>
            <w:r w:rsidR="00395DF4">
              <w:rPr>
                <w:rFonts w:ascii="Verdana" w:hAnsi="Verdana"/>
                <w:sz w:val="28"/>
                <w:szCs w:val="28"/>
              </w:rPr>
              <w:t xml:space="preserve"> </w:t>
            </w:r>
            <w:r w:rsidR="00056623">
              <w:rPr>
                <w:rFonts w:ascii="Verdana" w:hAnsi="Verdana"/>
                <w:b/>
                <w:sz w:val="28"/>
                <w:szCs w:val="28"/>
              </w:rPr>
              <w:t>3</w:t>
            </w:r>
            <w:r w:rsidR="00395DF4">
              <w:rPr>
                <w:rFonts w:ascii="Verdana" w:hAnsi="Verdana"/>
                <w:sz w:val="28"/>
                <w:szCs w:val="28"/>
              </w:rPr>
              <w:t xml:space="preserve"> of 3)</w:t>
            </w:r>
          </w:p>
          <w:p w:rsidR="00CD1330" w:rsidRPr="008E29ED" w:rsidRDefault="00CD1330" w:rsidP="00A426C8">
            <w:pPr>
              <w:spacing w:after="0"/>
              <w:rPr>
                <w:rFonts w:ascii="Verdana" w:hAnsi="Verdana"/>
                <w:b/>
                <w:sz w:val="28"/>
                <w:szCs w:val="28"/>
              </w:rPr>
            </w:pPr>
            <w:r w:rsidRPr="008E29ED">
              <w:rPr>
                <w:rFonts w:ascii="Verdana" w:hAnsi="Verdana"/>
                <w:b/>
                <w:sz w:val="28"/>
                <w:szCs w:val="28"/>
              </w:rPr>
              <w:t>Duration</w:t>
            </w:r>
            <w:r w:rsidR="0076606E" w:rsidRPr="008E29ED">
              <w:rPr>
                <w:rFonts w:ascii="Verdana" w:hAnsi="Verdana"/>
                <w:b/>
                <w:sz w:val="28"/>
                <w:szCs w:val="28"/>
              </w:rPr>
              <w:t>:</w:t>
            </w:r>
            <w:r w:rsidR="00D86A86" w:rsidRPr="008E29ED">
              <w:rPr>
                <w:rFonts w:ascii="Verdana" w:hAnsi="Verdana"/>
                <w:b/>
                <w:sz w:val="28"/>
                <w:szCs w:val="28"/>
              </w:rPr>
              <w:t xml:space="preserve"> </w:t>
            </w:r>
            <w:r w:rsidR="006F709D">
              <w:rPr>
                <w:rFonts w:ascii="Verdana" w:hAnsi="Verdana"/>
                <w:sz w:val="28"/>
                <w:szCs w:val="28"/>
              </w:rPr>
              <w:t xml:space="preserve">30-40 </w:t>
            </w:r>
            <w:r w:rsidR="002C0D14" w:rsidRPr="002C0D14">
              <w:rPr>
                <w:rFonts w:ascii="Verdana" w:hAnsi="Verdana"/>
                <w:sz w:val="28"/>
                <w:szCs w:val="28"/>
              </w:rPr>
              <w:t>Minutes</w:t>
            </w:r>
          </w:p>
          <w:p w:rsidR="00B03A6C" w:rsidRPr="008E29ED" w:rsidRDefault="00CD1330" w:rsidP="00A426C8">
            <w:pPr>
              <w:spacing w:after="0"/>
              <w:rPr>
                <w:rFonts w:ascii="Verdana" w:hAnsi="Verdana"/>
                <w:sz w:val="28"/>
                <w:szCs w:val="28"/>
              </w:rPr>
            </w:pPr>
            <w:r w:rsidRPr="008E29ED">
              <w:rPr>
                <w:rFonts w:ascii="Verdana" w:hAnsi="Verdana"/>
                <w:b/>
                <w:sz w:val="28"/>
                <w:szCs w:val="28"/>
              </w:rPr>
              <w:t>Grade Level</w:t>
            </w:r>
            <w:r w:rsidR="0076606E" w:rsidRPr="008E29ED">
              <w:rPr>
                <w:rFonts w:ascii="Verdana" w:hAnsi="Verdana"/>
                <w:sz w:val="28"/>
                <w:szCs w:val="28"/>
              </w:rPr>
              <w:t>:</w:t>
            </w:r>
            <w:r w:rsidR="00D86A86" w:rsidRPr="008E29ED">
              <w:rPr>
                <w:rFonts w:ascii="Verdana" w:hAnsi="Verdana"/>
                <w:sz w:val="28"/>
                <w:szCs w:val="28"/>
              </w:rPr>
              <w:t xml:space="preserve"> </w:t>
            </w:r>
            <w:r w:rsidR="00D86A86" w:rsidRPr="002C0D14">
              <w:rPr>
                <w:rFonts w:ascii="Verdana" w:hAnsi="Verdana"/>
                <w:sz w:val="28"/>
                <w:szCs w:val="28"/>
              </w:rPr>
              <w:t>7</w:t>
            </w:r>
            <w:r w:rsidR="00D86A86" w:rsidRPr="002C0D14">
              <w:rPr>
                <w:rFonts w:ascii="Verdana" w:hAnsi="Verdana"/>
                <w:sz w:val="28"/>
                <w:szCs w:val="28"/>
                <w:vertAlign w:val="superscript"/>
              </w:rPr>
              <w:t>th</w:t>
            </w:r>
          </w:p>
          <w:p w:rsidR="00B61C15" w:rsidRPr="00DB00D4" w:rsidRDefault="00B61C15" w:rsidP="00A426C8">
            <w:pPr>
              <w:spacing w:after="0"/>
              <w:rPr>
                <w:rFonts w:ascii="Verdana" w:hAnsi="Verdana"/>
              </w:rPr>
            </w:pPr>
          </w:p>
        </w:tc>
      </w:tr>
      <w:tr w:rsidR="009C2F20"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3"/>
            <w:tcBorders>
              <w:bottom w:val="nil"/>
            </w:tcBorders>
            <w:shd w:val="clear" w:color="auto" w:fill="943634" w:themeFill="accent2" w:themeFillShade="BF"/>
          </w:tcPr>
          <w:p w:rsidR="009C2F20" w:rsidRPr="00496641" w:rsidRDefault="00DC32D0" w:rsidP="001F1B01">
            <w:pPr>
              <w:spacing w:after="0" w:line="240" w:lineRule="auto"/>
              <w:jc w:val="center"/>
              <w:rPr>
                <w:rFonts w:ascii="Verdana" w:hAnsi="Verdana"/>
                <w:b/>
                <w:sz w:val="18"/>
              </w:rPr>
            </w:pPr>
            <w:r>
              <w:rPr>
                <w:rFonts w:ascii="Verdana" w:hAnsi="Verdana"/>
                <w:b/>
                <w:color w:val="FFFFFF"/>
                <w:sz w:val="28"/>
              </w:rPr>
              <w:t xml:space="preserve">ASCA COUNSELING </w:t>
            </w:r>
            <w:r w:rsidR="001F1B01">
              <w:rPr>
                <w:rFonts w:ascii="Verdana" w:hAnsi="Verdana"/>
                <w:b/>
                <w:color w:val="FFFFFF"/>
                <w:sz w:val="28"/>
              </w:rPr>
              <w:t>STANDARD</w:t>
            </w:r>
            <w:r>
              <w:rPr>
                <w:rFonts w:ascii="Verdana" w:hAnsi="Verdana"/>
                <w:b/>
                <w:color w:val="FFFFFF"/>
                <w:sz w:val="28"/>
              </w:rPr>
              <w:t>S</w:t>
            </w:r>
            <w:r w:rsidR="001F1B01">
              <w:rPr>
                <w:rFonts w:ascii="Verdana" w:hAnsi="Verdana"/>
                <w:b/>
                <w:color w:val="FFFFFF"/>
                <w:sz w:val="28"/>
              </w:rPr>
              <w:t xml:space="preserve"> </w:t>
            </w:r>
          </w:p>
        </w:tc>
      </w:tr>
      <w:tr w:rsidR="009C2F20"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1557"/>
        </w:trPr>
        <w:tc>
          <w:tcPr>
            <w:tcW w:w="10746" w:type="dxa"/>
            <w:gridSpan w:val="3"/>
            <w:tcBorders>
              <w:top w:val="nil"/>
            </w:tcBorders>
          </w:tcPr>
          <w:p w:rsidR="00B61C15" w:rsidRDefault="00B61C15" w:rsidP="00CD55EC">
            <w:pPr>
              <w:spacing w:after="0" w:line="240" w:lineRule="auto"/>
              <w:rPr>
                <w:rFonts w:ascii="Verdana" w:hAnsi="Verdana"/>
                <w:b/>
              </w:rPr>
            </w:pPr>
          </w:p>
          <w:p w:rsidR="00305BD4" w:rsidRPr="006F709D" w:rsidRDefault="00DC32D0" w:rsidP="006F709D">
            <w:pPr>
              <w:spacing w:after="0" w:line="240" w:lineRule="auto"/>
              <w:rPr>
                <w:rFonts w:ascii="Verdana" w:hAnsi="Verdana"/>
                <w:b/>
              </w:rPr>
            </w:pPr>
            <w:r w:rsidRPr="00CD55EC">
              <w:rPr>
                <w:rFonts w:ascii="Verdana" w:hAnsi="Verdana"/>
                <w:b/>
              </w:rPr>
              <w:t>Academic</w:t>
            </w:r>
            <w:r w:rsidR="0076606E" w:rsidRPr="00CD55EC">
              <w:rPr>
                <w:rFonts w:ascii="Verdana" w:hAnsi="Verdana"/>
                <w:b/>
              </w:rPr>
              <w:t>:</w:t>
            </w:r>
            <w:r w:rsidR="00E96CC5" w:rsidRPr="00CD55EC">
              <w:rPr>
                <w:rFonts w:ascii="Verdana" w:hAnsi="Verdana"/>
                <w:b/>
              </w:rPr>
              <w:t xml:space="preserve"> </w:t>
            </w:r>
          </w:p>
          <w:p w:rsidR="00E96CC5" w:rsidRPr="00CD55EC" w:rsidRDefault="00E96CC5" w:rsidP="00CD55EC">
            <w:pPr>
              <w:pStyle w:val="ListParagraph"/>
              <w:numPr>
                <w:ilvl w:val="0"/>
                <w:numId w:val="13"/>
              </w:numPr>
              <w:spacing w:after="0" w:line="240" w:lineRule="auto"/>
              <w:rPr>
                <w:rFonts w:ascii="Verdana" w:hAnsi="Verdana"/>
                <w:b/>
              </w:rPr>
            </w:pPr>
            <w:r w:rsidRPr="00CD55EC">
              <w:rPr>
                <w:rFonts w:ascii="Verdana" w:hAnsi="Verdana"/>
                <w:b/>
              </w:rPr>
              <w:t xml:space="preserve">A:A3.5 </w:t>
            </w:r>
            <w:r w:rsidRPr="00B61C15">
              <w:rPr>
                <w:rFonts w:ascii="Verdana" w:hAnsi="Verdana"/>
              </w:rPr>
              <w:t>Share knowledge</w:t>
            </w:r>
          </w:p>
          <w:p w:rsidR="00CD55EC" w:rsidRPr="007C582D" w:rsidRDefault="00CD55EC" w:rsidP="007C582D">
            <w:pPr>
              <w:pStyle w:val="ListParagraph"/>
              <w:numPr>
                <w:ilvl w:val="0"/>
                <w:numId w:val="13"/>
              </w:numPr>
              <w:spacing w:after="0" w:line="240" w:lineRule="auto"/>
              <w:rPr>
                <w:rFonts w:ascii="Verdana" w:hAnsi="Verdana"/>
                <w:b/>
              </w:rPr>
            </w:pPr>
            <w:r w:rsidRPr="00CD55EC">
              <w:rPr>
                <w:rFonts w:ascii="Verdana" w:hAnsi="Verdana"/>
                <w:b/>
              </w:rPr>
              <w:t xml:space="preserve">A:B1.2 </w:t>
            </w:r>
            <w:r w:rsidRPr="00B61C15">
              <w:rPr>
                <w:rFonts w:ascii="Verdana" w:hAnsi="Verdana"/>
              </w:rPr>
              <w:t>Learn and apply critical thinking skills</w:t>
            </w:r>
          </w:p>
          <w:p w:rsidR="00B61C15" w:rsidRPr="0076606E" w:rsidRDefault="00B61C15" w:rsidP="00496641">
            <w:pPr>
              <w:spacing w:after="0" w:line="240" w:lineRule="auto"/>
              <w:rPr>
                <w:rFonts w:ascii="Verdana" w:hAnsi="Verdana"/>
                <w:b/>
              </w:rPr>
            </w:pPr>
          </w:p>
          <w:p w:rsidR="00DC32D0" w:rsidRDefault="00DC32D0" w:rsidP="00496641">
            <w:pPr>
              <w:spacing w:after="0" w:line="240" w:lineRule="auto"/>
              <w:rPr>
                <w:rFonts w:ascii="Verdana" w:hAnsi="Verdana"/>
                <w:b/>
              </w:rPr>
            </w:pPr>
            <w:r w:rsidRPr="0076606E">
              <w:rPr>
                <w:rFonts w:ascii="Verdana" w:hAnsi="Verdana"/>
                <w:b/>
              </w:rPr>
              <w:t>Personal Social</w:t>
            </w:r>
            <w:r w:rsidR="0076606E" w:rsidRPr="0076606E">
              <w:rPr>
                <w:rFonts w:ascii="Verdana" w:hAnsi="Verdana"/>
                <w:b/>
              </w:rPr>
              <w:t>:</w:t>
            </w:r>
          </w:p>
          <w:p w:rsidR="005C1C37" w:rsidRPr="005C1C37" w:rsidRDefault="005C1C37" w:rsidP="005C1C37">
            <w:pPr>
              <w:pStyle w:val="ListParagraph"/>
              <w:numPr>
                <w:ilvl w:val="0"/>
                <w:numId w:val="15"/>
              </w:numPr>
              <w:spacing w:after="0" w:line="240" w:lineRule="auto"/>
              <w:rPr>
                <w:rFonts w:ascii="Verdana" w:hAnsi="Verdana"/>
              </w:rPr>
            </w:pPr>
            <w:r w:rsidRPr="005C1C37">
              <w:rPr>
                <w:rFonts w:ascii="Verdana" w:hAnsi="Verdana"/>
                <w:b/>
              </w:rPr>
              <w:t>PS: A</w:t>
            </w:r>
            <w:r w:rsidR="007C582D">
              <w:rPr>
                <w:rFonts w:ascii="Verdana" w:hAnsi="Verdana"/>
                <w:b/>
              </w:rPr>
              <w:t>2.3</w:t>
            </w:r>
            <w:r>
              <w:rPr>
                <w:rFonts w:ascii="Verdana" w:hAnsi="Verdana"/>
                <w:b/>
              </w:rPr>
              <w:t xml:space="preserve"> </w:t>
            </w:r>
            <w:r w:rsidR="007C582D">
              <w:rPr>
                <w:rFonts w:ascii="Verdana" w:hAnsi="Verdana"/>
              </w:rPr>
              <w:t>Recognize, accept, respect and appreciate individual difference</w:t>
            </w:r>
            <w:r w:rsidRPr="005C1C37">
              <w:rPr>
                <w:rFonts w:ascii="Verdana" w:hAnsi="Verdana"/>
                <w:b/>
              </w:rPr>
              <w:t xml:space="preserve"> </w:t>
            </w:r>
          </w:p>
          <w:p w:rsidR="005C1C37" w:rsidRPr="00B61C15" w:rsidRDefault="005C1C37" w:rsidP="005C1C37">
            <w:pPr>
              <w:pStyle w:val="ListParagraph"/>
              <w:numPr>
                <w:ilvl w:val="0"/>
                <w:numId w:val="15"/>
              </w:numPr>
              <w:spacing w:after="0" w:line="240" w:lineRule="auto"/>
              <w:rPr>
                <w:rFonts w:ascii="Verdana" w:hAnsi="Verdana"/>
              </w:rPr>
            </w:pPr>
            <w:r w:rsidRPr="005C1C37">
              <w:rPr>
                <w:rFonts w:ascii="Verdana" w:hAnsi="Verdana"/>
                <w:b/>
              </w:rPr>
              <w:t>PS: A</w:t>
            </w:r>
            <w:r w:rsidR="007C582D">
              <w:rPr>
                <w:rFonts w:ascii="Verdana" w:hAnsi="Verdana"/>
                <w:b/>
              </w:rPr>
              <w:t>2.</w:t>
            </w:r>
            <w:r w:rsidR="007C582D" w:rsidRPr="007C582D">
              <w:rPr>
                <w:rFonts w:ascii="Verdana" w:hAnsi="Verdana"/>
                <w:b/>
              </w:rPr>
              <w:t>4</w:t>
            </w:r>
            <w:r w:rsidR="007C582D" w:rsidRPr="007C582D">
              <w:rPr>
                <w:rFonts w:ascii="Verdana" w:hAnsi="Verdana"/>
              </w:rPr>
              <w:t xml:space="preserve"> </w:t>
            </w:r>
            <w:r w:rsidR="007C582D">
              <w:rPr>
                <w:rFonts w:ascii="Verdana" w:hAnsi="Verdana"/>
              </w:rPr>
              <w:t xml:space="preserve"> Recog</w:t>
            </w:r>
            <w:r w:rsidR="007C582D" w:rsidRPr="007C582D">
              <w:rPr>
                <w:rFonts w:ascii="Verdana" w:hAnsi="Verdana"/>
              </w:rPr>
              <w:t>nize, accept and appreciate ethnic and cultural diversity</w:t>
            </w:r>
          </w:p>
          <w:p w:rsidR="005C1C37" w:rsidRPr="005C1C37" w:rsidRDefault="005C1C37" w:rsidP="007C582D">
            <w:pPr>
              <w:pStyle w:val="ListParagraph"/>
              <w:spacing w:after="0" w:line="240" w:lineRule="auto"/>
              <w:rPr>
                <w:rFonts w:ascii="Verdana" w:hAnsi="Verdana"/>
              </w:rPr>
            </w:pPr>
          </w:p>
        </w:tc>
      </w:tr>
      <w:tr w:rsidR="009C2F20"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2"/>
            <w:shd w:val="clear" w:color="auto" w:fill="943634" w:themeFill="accent2" w:themeFillShade="BF"/>
          </w:tcPr>
          <w:p w:rsidR="009C2F20" w:rsidRPr="00496641" w:rsidRDefault="009C2F20" w:rsidP="00807299">
            <w:pPr>
              <w:spacing w:after="0" w:line="240" w:lineRule="auto"/>
              <w:jc w:val="center"/>
              <w:rPr>
                <w:rFonts w:ascii="Verdana" w:hAnsi="Verdana"/>
                <w:b/>
                <w:color w:val="FFFFFF"/>
                <w:sz w:val="18"/>
              </w:rPr>
            </w:pPr>
            <w:r w:rsidRPr="00496641">
              <w:rPr>
                <w:rFonts w:ascii="Verdana" w:hAnsi="Verdana"/>
                <w:b/>
                <w:color w:val="FFFFFF"/>
                <w:sz w:val="28"/>
              </w:rPr>
              <w:t>OBJECTIVES</w:t>
            </w:r>
            <w:r w:rsidR="00807299">
              <w:rPr>
                <w:rFonts w:ascii="Verdana" w:hAnsi="Verdana"/>
                <w:b/>
                <w:color w:val="FFFFFF"/>
                <w:sz w:val="28"/>
              </w:rPr>
              <w:t>/ESSENTIAL QUESTION</w:t>
            </w:r>
          </w:p>
        </w:tc>
        <w:tc>
          <w:tcPr>
            <w:tcW w:w="5238" w:type="dxa"/>
            <w:shd w:val="clear" w:color="auto" w:fill="943634" w:themeFill="accent2" w:themeFillShade="BF"/>
          </w:tcPr>
          <w:p w:rsidR="009C2F20" w:rsidRPr="00496641" w:rsidRDefault="009C2F20" w:rsidP="00305BD4">
            <w:pPr>
              <w:spacing w:after="0" w:line="240" w:lineRule="auto"/>
              <w:jc w:val="center"/>
              <w:rPr>
                <w:rFonts w:ascii="Verdana" w:hAnsi="Verdana"/>
                <w:b/>
                <w:color w:val="FFFFFF"/>
                <w:sz w:val="18"/>
              </w:rPr>
            </w:pPr>
            <w:r w:rsidRPr="00496641">
              <w:rPr>
                <w:rFonts w:ascii="Verdana" w:hAnsi="Verdana"/>
                <w:b/>
                <w:color w:val="FFFFFF"/>
                <w:sz w:val="28"/>
              </w:rPr>
              <w:t>TERMINOLOGY</w:t>
            </w:r>
          </w:p>
        </w:tc>
      </w:tr>
      <w:tr w:rsidR="009C2F20"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2"/>
          </w:tcPr>
          <w:p w:rsidR="007C6A34" w:rsidRDefault="00B61C15" w:rsidP="00496641">
            <w:pPr>
              <w:spacing w:after="0" w:line="240" w:lineRule="auto"/>
              <w:rPr>
                <w:rFonts w:ascii="Verdana" w:hAnsi="Verdana"/>
                <w:b/>
              </w:rPr>
            </w:pPr>
            <w:r w:rsidRPr="00B61C15">
              <w:rPr>
                <w:rFonts w:ascii="Verdana" w:hAnsi="Verdana"/>
                <w:b/>
              </w:rPr>
              <w:br/>
            </w:r>
            <w:r w:rsidR="006F34A9">
              <w:rPr>
                <w:rFonts w:ascii="Verdana" w:hAnsi="Verdana"/>
                <w:b/>
              </w:rPr>
              <w:t>How c</w:t>
            </w:r>
            <w:r w:rsidR="007C582D">
              <w:rPr>
                <w:rFonts w:ascii="Verdana" w:hAnsi="Verdana"/>
                <w:b/>
              </w:rPr>
              <w:t>an we value classmates, teachers</w:t>
            </w:r>
            <w:r w:rsidR="006F709D">
              <w:rPr>
                <w:rFonts w:ascii="Verdana" w:hAnsi="Verdana"/>
                <w:b/>
              </w:rPr>
              <w:t>,</w:t>
            </w:r>
            <w:r w:rsidR="007C582D">
              <w:rPr>
                <w:rFonts w:ascii="Verdana" w:hAnsi="Verdana"/>
                <w:b/>
              </w:rPr>
              <w:t xml:space="preserve"> and staff that are different from ourselves in appearance, race or ethnicity, and personal history?</w:t>
            </w:r>
          </w:p>
          <w:p w:rsidR="007C6A34" w:rsidRDefault="007C6A34" w:rsidP="00496641">
            <w:pPr>
              <w:spacing w:after="0" w:line="240" w:lineRule="auto"/>
              <w:rPr>
                <w:rFonts w:ascii="Verdana" w:hAnsi="Verdana"/>
                <w:b/>
              </w:rPr>
            </w:pPr>
          </w:p>
          <w:p w:rsidR="007C6A34" w:rsidRPr="00D062E6" w:rsidRDefault="007C6A34" w:rsidP="00496641">
            <w:pPr>
              <w:spacing w:after="0" w:line="240" w:lineRule="auto"/>
              <w:rPr>
                <w:rFonts w:ascii="Verdana" w:hAnsi="Verdana"/>
                <w:b/>
              </w:rPr>
            </w:pPr>
          </w:p>
        </w:tc>
        <w:tc>
          <w:tcPr>
            <w:tcW w:w="5238" w:type="dxa"/>
          </w:tcPr>
          <w:p w:rsidR="009C2F20" w:rsidRDefault="009C2F20" w:rsidP="00496641">
            <w:pPr>
              <w:spacing w:after="0" w:line="240" w:lineRule="auto"/>
              <w:rPr>
                <w:rFonts w:ascii="Verdana" w:hAnsi="Verdana"/>
              </w:rPr>
            </w:pPr>
          </w:p>
          <w:p w:rsidR="00B61C15" w:rsidRPr="006F709D" w:rsidRDefault="007C582D" w:rsidP="003B039F">
            <w:pPr>
              <w:rPr>
                <w:rFonts w:ascii="Verdana" w:hAnsi="Verdana" w:cs="Arial"/>
                <w:b/>
                <w:bCs/>
              </w:rPr>
            </w:pPr>
            <w:r w:rsidRPr="006F709D">
              <w:rPr>
                <w:rFonts w:ascii="Verdana" w:hAnsi="Verdana"/>
                <w:b/>
              </w:rPr>
              <w:t>Diversity</w:t>
            </w:r>
            <w:r w:rsidR="00B61C15" w:rsidRPr="006F709D">
              <w:rPr>
                <w:rFonts w:ascii="Verdana" w:hAnsi="Verdana"/>
                <w:b/>
              </w:rPr>
              <w:t>:</w:t>
            </w:r>
            <w:r w:rsidR="003B039F" w:rsidRPr="006F709D">
              <w:rPr>
                <w:rFonts w:ascii="Verdana" w:hAnsi="Verdana"/>
              </w:rPr>
              <w:t xml:space="preserve"> 1)</w:t>
            </w:r>
            <w:r w:rsidR="003B039F" w:rsidRPr="006F709D">
              <w:rPr>
                <w:rFonts w:ascii="Verdana" w:hAnsi="Verdana" w:cs="Arial"/>
                <w:b/>
                <w:bCs/>
              </w:rPr>
              <w:t xml:space="preserve"> </w:t>
            </w:r>
            <w:r w:rsidR="003B039F" w:rsidRPr="003B039F">
              <w:rPr>
                <w:rFonts w:ascii="Verdana" w:hAnsi="Verdana" w:cs="Arial"/>
              </w:rPr>
              <w:t>the quality or state of having many different forms, types, ideas, etc.</w:t>
            </w:r>
            <w:r w:rsidR="003B039F" w:rsidRPr="006F709D">
              <w:rPr>
                <w:rFonts w:ascii="Verdana" w:hAnsi="Verdana" w:cs="Arial"/>
              </w:rPr>
              <w:t xml:space="preserve"> 2)</w:t>
            </w:r>
            <w:r w:rsidR="003B039F" w:rsidRPr="006F709D">
              <w:rPr>
                <w:rFonts w:ascii="Verdana" w:hAnsi="Verdana" w:cs="Arial"/>
                <w:b/>
                <w:bCs/>
              </w:rPr>
              <w:t xml:space="preserve"> </w:t>
            </w:r>
            <w:r w:rsidR="003B039F" w:rsidRPr="003B039F">
              <w:rPr>
                <w:rFonts w:ascii="Verdana" w:hAnsi="Verdana" w:cs="Arial"/>
              </w:rPr>
              <w:t>the state of having people who are different races or who have different cultures in a group or organization</w:t>
            </w:r>
          </w:p>
        </w:tc>
      </w:tr>
      <w:tr w:rsidR="009C2F20"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3"/>
            <w:shd w:val="clear" w:color="auto" w:fill="943634" w:themeFill="accent2" w:themeFillShade="BF"/>
          </w:tcPr>
          <w:p w:rsidR="009C2F20" w:rsidRPr="00496641" w:rsidRDefault="009C2F20" w:rsidP="00305BD4">
            <w:pPr>
              <w:spacing w:after="0" w:line="240" w:lineRule="auto"/>
              <w:jc w:val="center"/>
              <w:rPr>
                <w:rFonts w:ascii="Verdana" w:hAnsi="Verdana"/>
                <w:b/>
                <w:color w:val="FFFFFF"/>
                <w:sz w:val="18"/>
              </w:rPr>
            </w:pPr>
            <w:r w:rsidRPr="00496641">
              <w:rPr>
                <w:rFonts w:ascii="Verdana" w:hAnsi="Verdana"/>
                <w:b/>
                <w:color w:val="FFFFFF"/>
                <w:sz w:val="28"/>
              </w:rPr>
              <w:t>INTRODUCTION</w:t>
            </w:r>
            <w:r w:rsidR="00FD1843">
              <w:rPr>
                <w:rFonts w:ascii="Verdana" w:hAnsi="Verdana"/>
                <w:b/>
                <w:color w:val="FFFFFF"/>
                <w:sz w:val="28"/>
              </w:rPr>
              <w:t xml:space="preserve"> TO LESSON</w:t>
            </w:r>
          </w:p>
        </w:tc>
      </w:tr>
      <w:tr w:rsidR="009C2F20"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3"/>
          </w:tcPr>
          <w:p w:rsidR="00F9321B" w:rsidRDefault="00F9321B" w:rsidP="00387C44">
            <w:pPr>
              <w:spacing w:after="0" w:line="240" w:lineRule="auto"/>
              <w:rPr>
                <w:rFonts w:ascii="Verdana" w:hAnsi="Verdana"/>
                <w:b/>
              </w:rPr>
            </w:pPr>
          </w:p>
          <w:p w:rsidR="007C6A34" w:rsidRDefault="0024457B" w:rsidP="00387C44">
            <w:pPr>
              <w:spacing w:after="0" w:line="240" w:lineRule="auto"/>
              <w:rPr>
                <w:sz w:val="24"/>
                <w:szCs w:val="24"/>
              </w:rPr>
            </w:pPr>
            <w:r w:rsidRPr="0024457B">
              <w:rPr>
                <w:rFonts w:ascii="Verdana" w:hAnsi="Verdana"/>
              </w:rPr>
              <w:t>This is a 7</w:t>
            </w:r>
            <w:r w:rsidRPr="0024457B">
              <w:rPr>
                <w:rFonts w:ascii="Verdana" w:hAnsi="Verdana"/>
                <w:vertAlign w:val="superscript"/>
              </w:rPr>
              <w:t>th</w:t>
            </w:r>
            <w:r w:rsidRPr="0024457B">
              <w:rPr>
                <w:rFonts w:ascii="Verdana" w:hAnsi="Verdana"/>
              </w:rPr>
              <w:t xml:space="preserve"> grade lesson, but </w:t>
            </w:r>
            <w:r w:rsidR="006E2604">
              <w:rPr>
                <w:rFonts w:ascii="Verdana" w:hAnsi="Verdana"/>
              </w:rPr>
              <w:t xml:space="preserve">it </w:t>
            </w:r>
            <w:r w:rsidRPr="0024457B">
              <w:rPr>
                <w:rFonts w:ascii="Verdana" w:hAnsi="Verdana"/>
              </w:rPr>
              <w:t xml:space="preserve">is also </w:t>
            </w:r>
            <w:r w:rsidR="009202A1">
              <w:rPr>
                <w:rFonts w:ascii="Verdana" w:hAnsi="Verdana"/>
              </w:rPr>
              <w:t>adaptable to other middle s</w:t>
            </w:r>
            <w:r w:rsidR="003B039F">
              <w:rPr>
                <w:rFonts w:ascii="Verdana" w:hAnsi="Verdana"/>
              </w:rPr>
              <w:t>chool grade. It</w:t>
            </w:r>
            <w:r w:rsidRPr="0024457B">
              <w:rPr>
                <w:rFonts w:ascii="Verdana" w:hAnsi="Verdana"/>
              </w:rPr>
              <w:t xml:space="preserve"> int</w:t>
            </w:r>
            <w:r w:rsidR="003B039F">
              <w:rPr>
                <w:rFonts w:ascii="Verdana" w:hAnsi="Verdana"/>
              </w:rPr>
              <w:t xml:space="preserve">roduces the concepts of diversity, guiding </w:t>
            </w:r>
            <w:r w:rsidR="003B039F">
              <w:rPr>
                <w:sz w:val="24"/>
                <w:szCs w:val="24"/>
              </w:rPr>
              <w:t xml:space="preserve">students in a movement activity to demonstrate differences and similarities among individuals in the classroom. </w:t>
            </w:r>
          </w:p>
          <w:p w:rsidR="003B039F" w:rsidRDefault="003B039F" w:rsidP="00387C44">
            <w:pPr>
              <w:spacing w:after="0" w:line="240" w:lineRule="auto"/>
              <w:rPr>
                <w:sz w:val="24"/>
                <w:szCs w:val="24"/>
              </w:rPr>
            </w:pPr>
          </w:p>
          <w:p w:rsidR="003B039F" w:rsidRDefault="003B039F" w:rsidP="003B039F">
            <w:pPr>
              <w:outlineLvl w:val="0"/>
              <w:rPr>
                <w:sz w:val="24"/>
                <w:szCs w:val="24"/>
              </w:rPr>
            </w:pPr>
            <w:r w:rsidRPr="003B039F">
              <w:rPr>
                <w:b/>
                <w:sz w:val="24"/>
                <w:szCs w:val="24"/>
              </w:rPr>
              <w:t>Materials:</w:t>
            </w:r>
            <w:r>
              <w:rPr>
                <w:sz w:val="24"/>
                <w:szCs w:val="24"/>
              </w:rPr>
              <w:t xml:space="preserve"> </w:t>
            </w:r>
            <w:r w:rsidR="001C087F">
              <w:rPr>
                <w:sz w:val="24"/>
                <w:szCs w:val="24"/>
              </w:rPr>
              <w:t xml:space="preserve">Use yarn to demark a line </w:t>
            </w:r>
            <w:r w:rsidR="007745D7">
              <w:rPr>
                <w:sz w:val="24"/>
                <w:szCs w:val="24"/>
              </w:rPr>
              <w:t>outside</w:t>
            </w:r>
            <w:r w:rsidR="001C087F">
              <w:rPr>
                <w:sz w:val="24"/>
                <w:szCs w:val="24"/>
              </w:rPr>
              <w:t xml:space="preserve"> or a p</w:t>
            </w:r>
            <w:r>
              <w:rPr>
                <w:sz w:val="24"/>
                <w:szCs w:val="24"/>
              </w:rPr>
              <w:t xml:space="preserve">iece of </w:t>
            </w:r>
            <w:r w:rsidR="001C087F">
              <w:rPr>
                <w:sz w:val="24"/>
                <w:szCs w:val="24"/>
              </w:rPr>
              <w:t>masking tape to divide a floor inside (</w:t>
            </w:r>
            <w:r>
              <w:rPr>
                <w:sz w:val="24"/>
                <w:szCs w:val="24"/>
              </w:rPr>
              <w:t>can simply designate an imaginary line</w:t>
            </w:r>
            <w:r w:rsidR="001C087F">
              <w:rPr>
                <w:sz w:val="24"/>
                <w:szCs w:val="24"/>
              </w:rPr>
              <w:t>, as well).</w:t>
            </w:r>
          </w:p>
          <w:p w:rsidR="007C6A34" w:rsidRPr="00387C44" w:rsidRDefault="007C6A34" w:rsidP="00370E1F">
            <w:pPr>
              <w:outlineLvl w:val="0"/>
              <w:rPr>
                <w:rFonts w:ascii="Verdana" w:hAnsi="Verdana"/>
              </w:rPr>
            </w:pPr>
          </w:p>
        </w:tc>
      </w:tr>
      <w:tr w:rsidR="009C2F20"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3"/>
            <w:shd w:val="clear" w:color="auto" w:fill="943634" w:themeFill="accent2" w:themeFillShade="BF"/>
          </w:tcPr>
          <w:p w:rsidR="009C2F20" w:rsidRPr="00496641" w:rsidRDefault="009C2F20" w:rsidP="00E42952">
            <w:pPr>
              <w:spacing w:after="0" w:line="240" w:lineRule="auto"/>
              <w:jc w:val="center"/>
              <w:rPr>
                <w:rFonts w:ascii="Verdana" w:hAnsi="Verdana"/>
                <w:b/>
                <w:color w:val="FFFFFF"/>
                <w:sz w:val="18"/>
              </w:rPr>
            </w:pPr>
            <w:r w:rsidRPr="00496641">
              <w:rPr>
                <w:rFonts w:ascii="Verdana" w:hAnsi="Verdana"/>
                <w:b/>
                <w:color w:val="FFFFFF"/>
                <w:sz w:val="28"/>
              </w:rPr>
              <w:t>CONTENT</w:t>
            </w:r>
            <w:r w:rsidR="00E42952">
              <w:rPr>
                <w:rFonts w:ascii="Verdana" w:hAnsi="Verdana"/>
                <w:b/>
                <w:color w:val="FFFFFF"/>
                <w:sz w:val="28"/>
              </w:rPr>
              <w:t xml:space="preserve"> </w:t>
            </w:r>
            <w:r w:rsidR="00933C8A">
              <w:rPr>
                <w:rFonts w:ascii="Verdana" w:hAnsi="Verdana"/>
                <w:b/>
                <w:color w:val="FFFFFF"/>
                <w:sz w:val="28"/>
              </w:rPr>
              <w:t>KNOWLEDGE | INSTRUCTIONAL DESIGN</w:t>
            </w:r>
            <w:r w:rsidR="00E42952">
              <w:rPr>
                <w:rFonts w:ascii="Verdana" w:hAnsi="Verdana"/>
                <w:b/>
                <w:color w:val="FFFFFF"/>
                <w:sz w:val="28"/>
              </w:rPr>
              <w:t xml:space="preserve">               </w:t>
            </w:r>
          </w:p>
        </w:tc>
      </w:tr>
      <w:tr w:rsidR="009C2F20" w:rsidRPr="00496641" w:rsidTr="009466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2"/>
            <w:shd w:val="clear" w:color="auto" w:fill="A6A6A6"/>
          </w:tcPr>
          <w:p w:rsidR="009C2F20" w:rsidRPr="00641D91" w:rsidRDefault="009C2F20" w:rsidP="00305BD4">
            <w:pPr>
              <w:spacing w:after="0" w:line="240" w:lineRule="auto"/>
              <w:jc w:val="center"/>
              <w:rPr>
                <w:rFonts w:ascii="Verdana" w:hAnsi="Verdana"/>
                <w:b/>
                <w:color w:val="FFFFFF"/>
                <w:sz w:val="28"/>
              </w:rPr>
            </w:pPr>
            <w:r w:rsidRPr="00DA555D">
              <w:rPr>
                <w:rFonts w:ascii="Verdana" w:hAnsi="Verdana"/>
                <w:b/>
                <w:color w:val="FFFFFF"/>
                <w:sz w:val="28"/>
              </w:rPr>
              <w:t>TEACHER ACTIONS</w:t>
            </w:r>
          </w:p>
        </w:tc>
        <w:tc>
          <w:tcPr>
            <w:tcW w:w="5238" w:type="dxa"/>
            <w:shd w:val="clear" w:color="auto" w:fill="A6A6A6"/>
          </w:tcPr>
          <w:p w:rsidR="009C2F20" w:rsidRPr="00496641" w:rsidRDefault="009C2F20" w:rsidP="00305BD4">
            <w:pPr>
              <w:spacing w:after="0" w:line="240" w:lineRule="auto"/>
              <w:jc w:val="center"/>
              <w:rPr>
                <w:rFonts w:ascii="Verdana" w:hAnsi="Verdana"/>
                <w:b/>
                <w:sz w:val="18"/>
              </w:rPr>
            </w:pPr>
            <w:r w:rsidRPr="00DA555D">
              <w:rPr>
                <w:rFonts w:ascii="Verdana" w:hAnsi="Verdana"/>
                <w:b/>
                <w:color w:val="FFFFFF"/>
                <w:sz w:val="28"/>
              </w:rPr>
              <w:t>STUDENT ACTIONS</w:t>
            </w:r>
          </w:p>
        </w:tc>
      </w:tr>
      <w:tr w:rsidR="00ED3179" w:rsidRPr="00496641" w:rsidTr="00305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76"/>
        </w:trPr>
        <w:tc>
          <w:tcPr>
            <w:tcW w:w="5508" w:type="dxa"/>
            <w:gridSpan w:val="2"/>
          </w:tcPr>
          <w:p w:rsidR="00731274" w:rsidRDefault="00731274" w:rsidP="00731274">
            <w:pPr>
              <w:pStyle w:val="ListParagraph"/>
              <w:spacing w:after="0" w:line="240" w:lineRule="auto"/>
              <w:rPr>
                <w:rFonts w:ascii="Verdana" w:hAnsi="Verdana"/>
              </w:rPr>
            </w:pPr>
          </w:p>
          <w:p w:rsidR="001C087F" w:rsidRDefault="001C087F" w:rsidP="003B039F">
            <w:pPr>
              <w:spacing w:after="0" w:line="240" w:lineRule="auto"/>
              <w:ind w:left="360"/>
              <w:rPr>
                <w:rFonts w:ascii="Verdana" w:hAnsi="Verdana"/>
              </w:rPr>
            </w:pPr>
            <w:r>
              <w:rPr>
                <w:rFonts w:ascii="Verdana" w:hAnsi="Verdana"/>
              </w:rPr>
              <w:t>Begin PowerPoint</w:t>
            </w:r>
          </w:p>
          <w:p w:rsidR="001C087F" w:rsidRDefault="001C087F" w:rsidP="003B039F">
            <w:pPr>
              <w:spacing w:after="0" w:line="240" w:lineRule="auto"/>
              <w:ind w:left="360"/>
              <w:rPr>
                <w:rFonts w:ascii="Verdana" w:hAnsi="Verdana"/>
              </w:rPr>
            </w:pPr>
          </w:p>
          <w:p w:rsidR="00ED3179" w:rsidRDefault="0032578C" w:rsidP="003B039F">
            <w:pPr>
              <w:spacing w:after="0" w:line="240" w:lineRule="auto"/>
              <w:ind w:left="360"/>
              <w:rPr>
                <w:rFonts w:ascii="Verdana" w:hAnsi="Verdana"/>
              </w:rPr>
            </w:pPr>
            <w:r w:rsidRPr="003B039F">
              <w:rPr>
                <w:rFonts w:ascii="Verdana" w:hAnsi="Verdana"/>
              </w:rPr>
              <w:t xml:space="preserve">Introduce lesson and </w:t>
            </w:r>
            <w:r w:rsidRPr="003B039F">
              <w:rPr>
                <w:rFonts w:ascii="Verdana" w:hAnsi="Verdana"/>
                <w:b/>
              </w:rPr>
              <w:t>e</w:t>
            </w:r>
            <w:r w:rsidR="0097233D" w:rsidRPr="003B039F">
              <w:rPr>
                <w:rFonts w:ascii="Verdana" w:hAnsi="Verdana"/>
                <w:b/>
              </w:rPr>
              <w:t>ssential</w:t>
            </w:r>
            <w:r w:rsidR="0024457B" w:rsidRPr="003B039F">
              <w:rPr>
                <w:rFonts w:ascii="Verdana" w:hAnsi="Verdana"/>
              </w:rPr>
              <w:t>?</w:t>
            </w:r>
          </w:p>
          <w:p w:rsidR="007745D7" w:rsidRDefault="007745D7" w:rsidP="003B039F">
            <w:pPr>
              <w:spacing w:after="0" w:line="240" w:lineRule="auto"/>
              <w:ind w:left="360"/>
              <w:rPr>
                <w:rFonts w:ascii="Verdana" w:hAnsi="Verdana"/>
              </w:rPr>
            </w:pPr>
          </w:p>
          <w:p w:rsidR="007745D7" w:rsidRDefault="007745D7" w:rsidP="003B039F">
            <w:pPr>
              <w:spacing w:after="0" w:line="240" w:lineRule="auto"/>
              <w:ind w:left="360"/>
              <w:rPr>
                <w:rFonts w:ascii="Verdana" w:hAnsi="Verdana"/>
              </w:rPr>
            </w:pPr>
          </w:p>
          <w:p w:rsidR="007745D7" w:rsidRDefault="007745D7" w:rsidP="003B039F">
            <w:pPr>
              <w:spacing w:after="0" w:line="240" w:lineRule="auto"/>
              <w:ind w:left="360"/>
              <w:rPr>
                <w:rFonts w:ascii="Verdana" w:hAnsi="Verdana"/>
              </w:rPr>
            </w:pPr>
          </w:p>
          <w:p w:rsidR="007745D7" w:rsidRDefault="007745D7" w:rsidP="003B039F">
            <w:pPr>
              <w:spacing w:after="0" w:line="240" w:lineRule="auto"/>
              <w:ind w:left="360"/>
              <w:rPr>
                <w:rFonts w:ascii="Verdana" w:hAnsi="Verdana"/>
              </w:rPr>
            </w:pPr>
          </w:p>
          <w:p w:rsidR="007745D7" w:rsidRDefault="007745D7" w:rsidP="003B039F">
            <w:pPr>
              <w:spacing w:after="0" w:line="240" w:lineRule="auto"/>
              <w:ind w:left="360"/>
              <w:rPr>
                <w:rFonts w:ascii="Verdana" w:hAnsi="Verdana"/>
              </w:rPr>
            </w:pPr>
            <w:r>
              <w:rPr>
                <w:rFonts w:ascii="Verdana" w:hAnsi="Verdana"/>
              </w:rPr>
              <w:t>Have students define (in table groups, or dyads, report to class):</w:t>
            </w:r>
          </w:p>
          <w:p w:rsidR="007745D7" w:rsidRPr="007745D7" w:rsidRDefault="007745D7" w:rsidP="007745D7">
            <w:pPr>
              <w:pStyle w:val="ListParagraph"/>
              <w:numPr>
                <w:ilvl w:val="0"/>
                <w:numId w:val="35"/>
              </w:numPr>
              <w:spacing w:after="0" w:line="240" w:lineRule="auto"/>
              <w:rPr>
                <w:rFonts w:ascii="Verdana" w:hAnsi="Verdana"/>
              </w:rPr>
            </w:pPr>
            <w:r w:rsidRPr="007745D7">
              <w:rPr>
                <w:rFonts w:ascii="Verdana" w:hAnsi="Verdana"/>
              </w:rPr>
              <w:t>Appearance</w:t>
            </w:r>
          </w:p>
          <w:p w:rsidR="007745D7" w:rsidRPr="007745D7" w:rsidRDefault="007745D7" w:rsidP="007745D7">
            <w:pPr>
              <w:pStyle w:val="ListParagraph"/>
              <w:numPr>
                <w:ilvl w:val="0"/>
                <w:numId w:val="35"/>
              </w:numPr>
              <w:spacing w:after="0" w:line="240" w:lineRule="auto"/>
              <w:rPr>
                <w:rFonts w:ascii="Verdana" w:hAnsi="Verdana"/>
              </w:rPr>
            </w:pPr>
            <w:r w:rsidRPr="007745D7">
              <w:rPr>
                <w:rFonts w:ascii="Verdana" w:hAnsi="Verdana"/>
              </w:rPr>
              <w:t>Race</w:t>
            </w:r>
          </w:p>
          <w:p w:rsidR="007745D7" w:rsidRPr="007745D7" w:rsidRDefault="007745D7" w:rsidP="007745D7">
            <w:pPr>
              <w:pStyle w:val="ListParagraph"/>
              <w:numPr>
                <w:ilvl w:val="0"/>
                <w:numId w:val="35"/>
              </w:numPr>
              <w:spacing w:after="0" w:line="240" w:lineRule="auto"/>
              <w:rPr>
                <w:rFonts w:ascii="Verdana" w:hAnsi="Verdana"/>
              </w:rPr>
            </w:pPr>
            <w:r w:rsidRPr="007745D7">
              <w:rPr>
                <w:rFonts w:ascii="Verdana" w:hAnsi="Verdana"/>
              </w:rPr>
              <w:t>Ethnicity</w:t>
            </w:r>
          </w:p>
          <w:p w:rsidR="007745D7" w:rsidRDefault="007745D7" w:rsidP="007745D7">
            <w:pPr>
              <w:pStyle w:val="ListParagraph"/>
              <w:numPr>
                <w:ilvl w:val="0"/>
                <w:numId w:val="35"/>
              </w:numPr>
              <w:spacing w:after="0" w:line="240" w:lineRule="auto"/>
              <w:rPr>
                <w:rFonts w:ascii="Verdana" w:hAnsi="Verdana"/>
              </w:rPr>
            </w:pPr>
            <w:r w:rsidRPr="007745D7">
              <w:rPr>
                <w:rFonts w:ascii="Verdana" w:hAnsi="Verdana"/>
              </w:rPr>
              <w:t>Personal History</w:t>
            </w:r>
          </w:p>
          <w:p w:rsidR="007745D7" w:rsidRDefault="007745D7" w:rsidP="007745D7">
            <w:pPr>
              <w:spacing w:after="0" w:line="240" w:lineRule="auto"/>
              <w:rPr>
                <w:rFonts w:ascii="Verdana" w:hAnsi="Verdana"/>
              </w:rPr>
            </w:pPr>
          </w:p>
          <w:p w:rsidR="007745D7" w:rsidRPr="007745D7" w:rsidRDefault="007745D7" w:rsidP="007745D7">
            <w:pPr>
              <w:spacing w:after="0" w:line="240" w:lineRule="auto"/>
              <w:rPr>
                <w:rFonts w:ascii="Verdana" w:hAnsi="Verdana"/>
              </w:rPr>
            </w:pPr>
            <w:r>
              <w:rPr>
                <w:rFonts w:ascii="Verdana" w:hAnsi="Verdana"/>
              </w:rPr>
              <w:t xml:space="preserve">Define </w:t>
            </w:r>
            <w:r w:rsidRPr="006F709D">
              <w:rPr>
                <w:rFonts w:ascii="Verdana" w:hAnsi="Verdana"/>
                <w:b/>
              </w:rPr>
              <w:t>Diversity:</w:t>
            </w:r>
            <w:r w:rsidRPr="006F709D">
              <w:rPr>
                <w:rFonts w:ascii="Verdana" w:hAnsi="Verdana"/>
              </w:rPr>
              <w:t xml:space="preserve"> 1)</w:t>
            </w:r>
            <w:r w:rsidRPr="006F709D">
              <w:rPr>
                <w:rFonts w:ascii="Verdana" w:hAnsi="Verdana" w:cs="Arial"/>
                <w:b/>
                <w:bCs/>
              </w:rPr>
              <w:t xml:space="preserve"> </w:t>
            </w:r>
            <w:r w:rsidRPr="003B039F">
              <w:rPr>
                <w:rFonts w:ascii="Verdana" w:hAnsi="Verdana" w:cs="Arial"/>
              </w:rPr>
              <w:t>the quality or state of having many different forms, types, ideas, etc.</w:t>
            </w:r>
            <w:r w:rsidRPr="006F709D">
              <w:rPr>
                <w:rFonts w:ascii="Verdana" w:hAnsi="Verdana" w:cs="Arial"/>
              </w:rPr>
              <w:t xml:space="preserve"> 2)</w:t>
            </w:r>
            <w:r w:rsidRPr="006F709D">
              <w:rPr>
                <w:rFonts w:ascii="Verdana" w:hAnsi="Verdana" w:cs="Arial"/>
                <w:b/>
                <w:bCs/>
              </w:rPr>
              <w:t xml:space="preserve"> </w:t>
            </w:r>
            <w:r w:rsidRPr="003B039F">
              <w:rPr>
                <w:rFonts w:ascii="Verdana" w:hAnsi="Verdana" w:cs="Arial"/>
              </w:rPr>
              <w:t>the state of having people who are different races or who have different cultures in a group or organization</w:t>
            </w:r>
          </w:p>
          <w:p w:rsidR="0024457B" w:rsidRPr="0024457B" w:rsidRDefault="0024457B" w:rsidP="0024457B">
            <w:pPr>
              <w:spacing w:after="0" w:line="240" w:lineRule="auto"/>
              <w:ind w:left="360"/>
              <w:rPr>
                <w:rFonts w:ascii="Verdana" w:hAnsi="Verdana"/>
              </w:rPr>
            </w:pPr>
          </w:p>
        </w:tc>
        <w:tc>
          <w:tcPr>
            <w:tcW w:w="5238" w:type="dxa"/>
          </w:tcPr>
          <w:p w:rsidR="00731274" w:rsidRDefault="00731274" w:rsidP="0024457B">
            <w:pPr>
              <w:spacing w:after="0" w:line="240" w:lineRule="auto"/>
              <w:rPr>
                <w:rFonts w:ascii="Verdana" w:hAnsi="Verdana"/>
              </w:rPr>
            </w:pPr>
          </w:p>
          <w:p w:rsidR="00ED3179" w:rsidRPr="0024457B" w:rsidRDefault="0024457B" w:rsidP="0024457B">
            <w:pPr>
              <w:spacing w:after="0" w:line="240" w:lineRule="auto"/>
              <w:rPr>
                <w:rFonts w:ascii="Verdana" w:hAnsi="Verdana"/>
              </w:rPr>
            </w:pPr>
            <w:r w:rsidRPr="0024457B">
              <w:rPr>
                <w:rFonts w:ascii="Verdana" w:hAnsi="Verdana"/>
              </w:rPr>
              <w:t>Students take Cornell notes.</w:t>
            </w:r>
          </w:p>
        </w:tc>
      </w:tr>
    </w:tbl>
    <w:p w:rsidR="006F709D" w:rsidRDefault="006F709D"/>
    <w:tbl>
      <w:tblPr>
        <w:tblW w:w="10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5508"/>
        <w:gridCol w:w="5227"/>
        <w:gridCol w:w="11"/>
      </w:tblGrid>
      <w:tr w:rsidR="00ED3179" w:rsidRPr="00496641" w:rsidTr="006F709D">
        <w:trPr>
          <w:trHeight w:val="432"/>
        </w:trPr>
        <w:tc>
          <w:tcPr>
            <w:tcW w:w="5508" w:type="dxa"/>
          </w:tcPr>
          <w:p w:rsidR="00D164CA" w:rsidRDefault="00D164CA" w:rsidP="00D164CA">
            <w:pPr>
              <w:pStyle w:val="ListParagraph"/>
              <w:spacing w:after="0" w:line="240" w:lineRule="auto"/>
              <w:rPr>
                <w:rFonts w:ascii="Verdana" w:hAnsi="Verdana"/>
              </w:rPr>
            </w:pPr>
          </w:p>
          <w:p w:rsidR="003B039F" w:rsidRPr="00CC0E7E" w:rsidRDefault="007745D7" w:rsidP="00CC0E7E">
            <w:pPr>
              <w:pStyle w:val="ListParagraph"/>
              <w:numPr>
                <w:ilvl w:val="0"/>
                <w:numId w:val="30"/>
              </w:numPr>
              <w:rPr>
                <w:rFonts w:ascii="Verdana" w:hAnsi="Verdana"/>
              </w:rPr>
            </w:pPr>
            <w:r w:rsidRPr="007745D7">
              <w:rPr>
                <w:rFonts w:ascii="Verdana" w:hAnsi="Verdana"/>
                <w:b/>
              </w:rPr>
              <w:t>Make it personal.</w:t>
            </w:r>
            <w:r>
              <w:rPr>
                <w:rFonts w:ascii="Verdana" w:hAnsi="Verdana"/>
              </w:rPr>
              <w:t xml:space="preserve"> </w:t>
            </w:r>
            <w:r w:rsidR="003B039F" w:rsidRPr="00CC0E7E">
              <w:rPr>
                <w:rFonts w:ascii="Verdana" w:hAnsi="Verdana"/>
              </w:rPr>
              <w:t>Ask students to share their favorite</w:t>
            </w:r>
            <w:r>
              <w:rPr>
                <w:rFonts w:ascii="Verdana" w:hAnsi="Verdana"/>
              </w:rPr>
              <w:t xml:space="preserve"> </w:t>
            </w:r>
            <w:r w:rsidR="001E33B6">
              <w:rPr>
                <w:rFonts w:ascii="Verdana" w:hAnsi="Verdana"/>
              </w:rPr>
              <w:t xml:space="preserve">foods. </w:t>
            </w:r>
            <w:r w:rsidR="003B039F" w:rsidRPr="00CC0E7E">
              <w:rPr>
                <w:rFonts w:ascii="Verdana" w:hAnsi="Verdana"/>
              </w:rPr>
              <w:t>After generating responses, tell them to imagine what it would be like to only eat that foo</w:t>
            </w:r>
            <w:r w:rsidR="00872F80">
              <w:rPr>
                <w:rFonts w:ascii="Verdana" w:hAnsi="Verdana"/>
              </w:rPr>
              <w:t xml:space="preserve">d for the rest of their lives. </w:t>
            </w:r>
            <w:r w:rsidR="003B039F" w:rsidRPr="00CC0E7E">
              <w:rPr>
                <w:rFonts w:ascii="Verdana" w:hAnsi="Verdana"/>
              </w:rPr>
              <w:t>At first, it may seem great, but meal after meal, day after day,</w:t>
            </w:r>
            <w:r w:rsidR="00872F80">
              <w:rPr>
                <w:rFonts w:ascii="Verdana" w:hAnsi="Verdana"/>
              </w:rPr>
              <w:t xml:space="preserve"> it would get boring and maybe </w:t>
            </w:r>
            <w:r w:rsidR="003B039F" w:rsidRPr="00CC0E7E">
              <w:rPr>
                <w:rFonts w:ascii="Verdana" w:hAnsi="Verdana"/>
              </w:rPr>
              <w:t>even distasteful.  Ask if anyone has ever been teased for what they will or won’t eat or a diverse taste in food.</w:t>
            </w:r>
          </w:p>
          <w:p w:rsidR="003B039F" w:rsidRPr="00CC0E7E" w:rsidRDefault="003B039F" w:rsidP="003B039F">
            <w:pPr>
              <w:pStyle w:val="ListParagraph"/>
              <w:numPr>
                <w:ilvl w:val="0"/>
                <w:numId w:val="30"/>
              </w:numPr>
              <w:rPr>
                <w:rFonts w:ascii="Verdana" w:hAnsi="Verdana"/>
              </w:rPr>
            </w:pPr>
            <w:r w:rsidRPr="00CC0E7E">
              <w:rPr>
                <w:rFonts w:ascii="Verdana" w:hAnsi="Verdana"/>
              </w:rPr>
              <w:t>Ask students to brainstorm other things that people get made fun of for, either that they have made fun of others or tha</w:t>
            </w:r>
            <w:r w:rsidR="006F4E65">
              <w:rPr>
                <w:rFonts w:ascii="Verdana" w:hAnsi="Verdana"/>
              </w:rPr>
              <w:t xml:space="preserve">t others made fun of them for. </w:t>
            </w:r>
            <w:r w:rsidRPr="00CC0E7E">
              <w:rPr>
                <w:rFonts w:ascii="Verdana" w:hAnsi="Verdana"/>
              </w:rPr>
              <w:t>List these on the board.</w:t>
            </w:r>
          </w:p>
          <w:p w:rsidR="003B039F" w:rsidRPr="00CC0E7E" w:rsidRDefault="00187DFF" w:rsidP="003B039F">
            <w:pPr>
              <w:pStyle w:val="ListParagraph"/>
              <w:numPr>
                <w:ilvl w:val="0"/>
                <w:numId w:val="30"/>
              </w:numPr>
              <w:rPr>
                <w:rFonts w:ascii="Verdana" w:hAnsi="Verdana"/>
              </w:rPr>
            </w:pPr>
            <w:r w:rsidRPr="00187DFF">
              <w:rPr>
                <w:rFonts w:ascii="Verdana" w:hAnsi="Verdana"/>
                <w:b/>
              </w:rPr>
              <w:t>Activity:</w:t>
            </w:r>
            <w:r>
              <w:rPr>
                <w:rFonts w:ascii="Verdana" w:hAnsi="Verdana"/>
              </w:rPr>
              <w:t xml:space="preserve"> </w:t>
            </w:r>
            <w:r w:rsidR="003B039F" w:rsidRPr="00CC0E7E">
              <w:rPr>
                <w:rFonts w:ascii="Verdana" w:hAnsi="Verdana"/>
              </w:rPr>
              <w:t>Place a piece</w:t>
            </w:r>
            <w:r w:rsidR="007745D7">
              <w:rPr>
                <w:rFonts w:ascii="Verdana" w:hAnsi="Verdana"/>
              </w:rPr>
              <w:t xml:space="preserve"> yarn as a line outside, or</w:t>
            </w:r>
            <w:r w:rsidR="003B039F" w:rsidRPr="00CC0E7E">
              <w:rPr>
                <w:rFonts w:ascii="Verdana" w:hAnsi="Verdana"/>
              </w:rPr>
              <w:t xml:space="preserve"> masking tape across the middle of the floor (or designate an </w:t>
            </w:r>
            <w:r w:rsidR="00872F80">
              <w:rPr>
                <w:rFonts w:ascii="Verdana" w:hAnsi="Verdana"/>
              </w:rPr>
              <w:t xml:space="preserve">imaginary line). </w:t>
            </w:r>
            <w:r w:rsidR="003B039F" w:rsidRPr="00CC0E7E">
              <w:rPr>
                <w:rFonts w:ascii="Verdana" w:hAnsi="Verdana"/>
              </w:rPr>
              <w:t xml:space="preserve">Call out the </w:t>
            </w:r>
            <w:r w:rsidR="00872F80">
              <w:rPr>
                <w:rFonts w:ascii="Verdana" w:hAnsi="Verdana"/>
              </w:rPr>
              <w:t>“</w:t>
            </w:r>
            <w:r w:rsidR="003B039F" w:rsidRPr="00CC0E7E">
              <w:rPr>
                <w:rFonts w:ascii="Verdana" w:hAnsi="Verdana"/>
              </w:rPr>
              <w:t>Cross the Line</w:t>
            </w:r>
            <w:r w:rsidR="00872F80">
              <w:rPr>
                <w:rFonts w:ascii="Verdana" w:hAnsi="Verdana"/>
              </w:rPr>
              <w:t>”</w:t>
            </w:r>
            <w:r w:rsidR="003B039F" w:rsidRPr="00CC0E7E">
              <w:rPr>
                <w:rFonts w:ascii="Verdana" w:hAnsi="Verdana"/>
              </w:rPr>
              <w:t xml:space="preserve"> topics that are listed on the board (also include any items from the list below that they did not name).  Have students cross over if they have been made fun of or picked on for each category.</w:t>
            </w:r>
          </w:p>
          <w:p w:rsidR="007651BE" w:rsidRPr="0024457B" w:rsidRDefault="007651BE" w:rsidP="007651BE">
            <w:pPr>
              <w:pStyle w:val="ListParagraph"/>
              <w:spacing w:after="0" w:line="240" w:lineRule="auto"/>
              <w:rPr>
                <w:rFonts w:ascii="Verdana" w:hAnsi="Verdana"/>
              </w:rPr>
            </w:pPr>
          </w:p>
        </w:tc>
        <w:tc>
          <w:tcPr>
            <w:tcW w:w="5238" w:type="dxa"/>
            <w:gridSpan w:val="2"/>
          </w:tcPr>
          <w:p w:rsidR="00ED3179" w:rsidRDefault="00ED3179" w:rsidP="00496641">
            <w:pPr>
              <w:spacing w:after="0" w:line="240" w:lineRule="auto"/>
              <w:rPr>
                <w:rFonts w:ascii="Verdana" w:hAnsi="Verdana"/>
              </w:rPr>
            </w:pPr>
          </w:p>
          <w:p w:rsidR="003B039F" w:rsidRPr="00D062E6" w:rsidRDefault="003B039F" w:rsidP="00496641">
            <w:pPr>
              <w:spacing w:after="0" w:line="240" w:lineRule="auto"/>
              <w:rPr>
                <w:rFonts w:ascii="Verdana" w:hAnsi="Verdana"/>
              </w:rPr>
            </w:pPr>
            <w:r>
              <w:rPr>
                <w:rFonts w:ascii="Verdana" w:hAnsi="Verdana"/>
              </w:rPr>
              <w:t>Discussion…</w:t>
            </w:r>
          </w:p>
        </w:tc>
      </w:tr>
      <w:tr w:rsidR="00ED3179" w:rsidRPr="00496641" w:rsidTr="006F709D">
        <w:trPr>
          <w:trHeight w:val="432"/>
        </w:trPr>
        <w:tc>
          <w:tcPr>
            <w:tcW w:w="5508" w:type="dxa"/>
          </w:tcPr>
          <w:p w:rsidR="00D164CA" w:rsidRDefault="00D164CA" w:rsidP="00D164CA">
            <w:pPr>
              <w:pStyle w:val="ListParagraph"/>
              <w:spacing w:after="0" w:line="240" w:lineRule="auto"/>
              <w:rPr>
                <w:rFonts w:ascii="Verdana" w:hAnsi="Verdana"/>
              </w:rPr>
            </w:pPr>
          </w:p>
          <w:p w:rsidR="003B039F" w:rsidRPr="00CC0E7E" w:rsidRDefault="003B039F" w:rsidP="003B039F">
            <w:pPr>
              <w:rPr>
                <w:rFonts w:ascii="Verdana" w:hAnsi="Verdana"/>
                <w:u w:val="single"/>
              </w:rPr>
            </w:pPr>
            <w:r w:rsidRPr="00CC0E7E">
              <w:rPr>
                <w:rFonts w:ascii="Verdana" w:hAnsi="Verdana"/>
                <w:u w:val="single"/>
              </w:rPr>
              <w:t>Cross the line if you have ever been picked on or made fun of for…</w:t>
            </w:r>
          </w:p>
          <w:p w:rsidR="003B039F" w:rsidRPr="00CC0E7E" w:rsidRDefault="003B039F" w:rsidP="003B039F">
            <w:pPr>
              <w:numPr>
                <w:ilvl w:val="0"/>
                <w:numId w:val="31"/>
              </w:numPr>
              <w:spacing w:after="0" w:line="240" w:lineRule="auto"/>
              <w:rPr>
                <w:rFonts w:ascii="Verdana" w:hAnsi="Verdana"/>
              </w:rPr>
            </w:pPr>
            <w:r w:rsidRPr="00CC0E7E">
              <w:rPr>
                <w:rFonts w:ascii="Verdana" w:hAnsi="Verdana"/>
              </w:rPr>
              <w:lastRenderedPageBreak/>
              <w:t>your height, weight, body size or a body part</w:t>
            </w:r>
          </w:p>
          <w:p w:rsidR="003B039F" w:rsidRPr="00CC0E7E" w:rsidRDefault="003B039F" w:rsidP="003B039F">
            <w:pPr>
              <w:numPr>
                <w:ilvl w:val="0"/>
                <w:numId w:val="31"/>
              </w:numPr>
              <w:spacing w:after="0" w:line="240" w:lineRule="auto"/>
              <w:rPr>
                <w:rFonts w:ascii="Verdana" w:hAnsi="Verdana"/>
              </w:rPr>
            </w:pPr>
            <w:r w:rsidRPr="00CC0E7E">
              <w:rPr>
                <w:rFonts w:ascii="Verdana" w:hAnsi="Verdana"/>
              </w:rPr>
              <w:t>your teeth or other facial part</w:t>
            </w:r>
          </w:p>
          <w:p w:rsidR="003B039F" w:rsidRPr="00CC0E7E" w:rsidRDefault="003B039F" w:rsidP="003B039F">
            <w:pPr>
              <w:numPr>
                <w:ilvl w:val="0"/>
                <w:numId w:val="31"/>
              </w:numPr>
              <w:spacing w:after="0" w:line="240" w:lineRule="auto"/>
              <w:rPr>
                <w:rFonts w:ascii="Verdana" w:hAnsi="Verdana"/>
              </w:rPr>
            </w:pPr>
            <w:r w:rsidRPr="00CC0E7E">
              <w:rPr>
                <w:rFonts w:ascii="Verdana" w:hAnsi="Verdana"/>
              </w:rPr>
              <w:t xml:space="preserve">where you live geographically </w:t>
            </w:r>
          </w:p>
          <w:p w:rsidR="003B039F" w:rsidRPr="00CC0E7E" w:rsidRDefault="003B039F" w:rsidP="003B039F">
            <w:pPr>
              <w:numPr>
                <w:ilvl w:val="0"/>
                <w:numId w:val="31"/>
              </w:numPr>
              <w:spacing w:after="0" w:line="240" w:lineRule="auto"/>
              <w:rPr>
                <w:rFonts w:ascii="Verdana" w:hAnsi="Verdana"/>
              </w:rPr>
            </w:pPr>
            <w:r w:rsidRPr="00CC0E7E">
              <w:rPr>
                <w:rFonts w:ascii="Verdana" w:hAnsi="Verdana"/>
              </w:rPr>
              <w:t>the clothes you wear, your hair, your jewelry</w:t>
            </w:r>
          </w:p>
          <w:p w:rsidR="003B039F" w:rsidRPr="00CC0E7E" w:rsidRDefault="003B039F" w:rsidP="003B039F">
            <w:pPr>
              <w:numPr>
                <w:ilvl w:val="0"/>
                <w:numId w:val="31"/>
              </w:numPr>
              <w:spacing w:after="0" w:line="240" w:lineRule="auto"/>
              <w:rPr>
                <w:rFonts w:ascii="Verdana" w:hAnsi="Verdana"/>
              </w:rPr>
            </w:pPr>
            <w:r w:rsidRPr="00CC0E7E">
              <w:rPr>
                <w:rFonts w:ascii="Verdana" w:hAnsi="Verdana"/>
              </w:rPr>
              <w:t>your house or living situation (trailer, apartment, shelter)</w:t>
            </w:r>
          </w:p>
          <w:p w:rsidR="003B039F" w:rsidRPr="00CC0E7E" w:rsidRDefault="003B039F" w:rsidP="003B039F">
            <w:pPr>
              <w:numPr>
                <w:ilvl w:val="0"/>
                <w:numId w:val="31"/>
              </w:numPr>
              <w:spacing w:after="0" w:line="240" w:lineRule="auto"/>
              <w:rPr>
                <w:rFonts w:ascii="Verdana" w:hAnsi="Verdana"/>
              </w:rPr>
            </w:pPr>
            <w:r w:rsidRPr="00CC0E7E">
              <w:rPr>
                <w:rFonts w:ascii="Verdana" w:hAnsi="Verdana"/>
              </w:rPr>
              <w:t>the color of your skin</w:t>
            </w:r>
          </w:p>
          <w:p w:rsidR="003B039F" w:rsidRPr="00CC0E7E" w:rsidRDefault="003B039F" w:rsidP="003B039F">
            <w:pPr>
              <w:numPr>
                <w:ilvl w:val="0"/>
                <w:numId w:val="31"/>
              </w:numPr>
              <w:spacing w:after="0" w:line="240" w:lineRule="auto"/>
              <w:rPr>
                <w:rFonts w:ascii="Verdana" w:hAnsi="Verdana"/>
              </w:rPr>
            </w:pPr>
            <w:r w:rsidRPr="00CC0E7E">
              <w:rPr>
                <w:rFonts w:ascii="Verdana" w:hAnsi="Verdana"/>
              </w:rPr>
              <w:t>your intelligence or classes you are (were) in</w:t>
            </w:r>
          </w:p>
          <w:p w:rsidR="003B039F" w:rsidRPr="00CC0E7E" w:rsidRDefault="003B039F" w:rsidP="003B039F">
            <w:pPr>
              <w:numPr>
                <w:ilvl w:val="0"/>
                <w:numId w:val="31"/>
              </w:numPr>
              <w:spacing w:after="0" w:line="240" w:lineRule="auto"/>
              <w:rPr>
                <w:rFonts w:ascii="Verdana" w:hAnsi="Verdana"/>
              </w:rPr>
            </w:pPr>
            <w:r w:rsidRPr="00CC0E7E">
              <w:rPr>
                <w:rFonts w:ascii="Verdana" w:hAnsi="Verdana"/>
              </w:rPr>
              <w:t>your voice or the way you talk</w:t>
            </w:r>
          </w:p>
          <w:p w:rsidR="003B039F" w:rsidRPr="00CC0E7E" w:rsidRDefault="003B039F" w:rsidP="003B039F">
            <w:pPr>
              <w:numPr>
                <w:ilvl w:val="0"/>
                <w:numId w:val="31"/>
              </w:numPr>
              <w:spacing w:after="0" w:line="240" w:lineRule="auto"/>
              <w:rPr>
                <w:rFonts w:ascii="Verdana" w:hAnsi="Verdana"/>
              </w:rPr>
            </w:pPr>
            <w:r w:rsidRPr="00CC0E7E">
              <w:rPr>
                <w:rFonts w:ascii="Verdana" w:hAnsi="Verdana"/>
              </w:rPr>
              <w:t>having glasses, a hearing aid, or braces</w:t>
            </w:r>
          </w:p>
          <w:p w:rsidR="003B039F" w:rsidRPr="00CC0E7E" w:rsidRDefault="003B039F" w:rsidP="003B039F">
            <w:pPr>
              <w:rPr>
                <w:rFonts w:ascii="Verdana" w:hAnsi="Verdana"/>
              </w:rPr>
            </w:pPr>
            <w:r w:rsidRPr="00CC0E7E">
              <w:rPr>
                <w:rFonts w:ascii="Verdana" w:hAnsi="Verdana"/>
              </w:rPr>
              <w:t xml:space="preserve">      (10)   the family you are from</w:t>
            </w:r>
            <w:r w:rsidRPr="00CC0E7E">
              <w:rPr>
                <w:rFonts w:ascii="Verdana" w:hAnsi="Verdana"/>
              </w:rPr>
              <w:br/>
              <w:t xml:space="preserve">      (11)  a family member’s disability or the </w:t>
            </w:r>
            <w:r w:rsidR="006F4E65">
              <w:rPr>
                <w:rFonts w:ascii="Verdana" w:hAnsi="Verdana"/>
              </w:rPr>
              <w:t xml:space="preserve">         </w:t>
            </w:r>
            <w:r w:rsidRPr="00CC0E7E">
              <w:rPr>
                <w:rFonts w:ascii="Verdana" w:hAnsi="Verdana"/>
              </w:rPr>
              <w:t>way they look</w:t>
            </w:r>
            <w:r w:rsidRPr="00CC0E7E">
              <w:rPr>
                <w:rFonts w:ascii="Verdana" w:hAnsi="Verdana"/>
              </w:rPr>
              <w:br/>
              <w:t xml:space="preserve">      (12)   the music you listen to or the things</w:t>
            </w:r>
            <w:r w:rsidR="00752D3C">
              <w:rPr>
                <w:rFonts w:ascii="Verdana" w:hAnsi="Verdana"/>
              </w:rPr>
              <w:br/>
            </w:r>
            <w:r w:rsidRPr="00CC0E7E">
              <w:rPr>
                <w:rFonts w:ascii="Verdana" w:hAnsi="Verdana"/>
              </w:rPr>
              <w:t>you like to do</w:t>
            </w:r>
            <w:r w:rsidRPr="00CC0E7E">
              <w:rPr>
                <w:rFonts w:ascii="Verdana" w:hAnsi="Verdana"/>
              </w:rPr>
              <w:br/>
              <w:t xml:space="preserve">      (13)   your beliefs or religion</w:t>
            </w:r>
            <w:r w:rsidRPr="00CC0E7E">
              <w:rPr>
                <w:rFonts w:ascii="Verdana" w:hAnsi="Verdana"/>
              </w:rPr>
              <w:br/>
              <w:t xml:space="preserve">      (14)  the amount of money you have (too much or lack of)</w:t>
            </w:r>
          </w:p>
          <w:p w:rsidR="0097233D" w:rsidRPr="0097233D" w:rsidRDefault="0097233D" w:rsidP="0097233D">
            <w:pPr>
              <w:pStyle w:val="ListParagraph"/>
              <w:spacing w:after="0" w:line="240" w:lineRule="auto"/>
              <w:rPr>
                <w:rFonts w:ascii="Verdana" w:hAnsi="Verdana"/>
              </w:rPr>
            </w:pPr>
            <w:r>
              <w:rPr>
                <w:rFonts w:ascii="Verdana" w:hAnsi="Verdana"/>
              </w:rPr>
              <w:t xml:space="preserve">  </w:t>
            </w:r>
          </w:p>
        </w:tc>
        <w:tc>
          <w:tcPr>
            <w:tcW w:w="5238" w:type="dxa"/>
            <w:gridSpan w:val="2"/>
          </w:tcPr>
          <w:p w:rsidR="00B0700D" w:rsidRDefault="00B0700D" w:rsidP="007F1218">
            <w:pPr>
              <w:spacing w:after="0" w:line="240" w:lineRule="auto"/>
              <w:rPr>
                <w:rFonts w:ascii="Verdana" w:hAnsi="Verdana"/>
              </w:rPr>
            </w:pPr>
          </w:p>
          <w:p w:rsidR="00ED3179" w:rsidRPr="00D062E6" w:rsidRDefault="0032578C" w:rsidP="003B039F">
            <w:pPr>
              <w:spacing w:after="0" w:line="240" w:lineRule="auto"/>
              <w:rPr>
                <w:rFonts w:ascii="Verdana" w:hAnsi="Verdana"/>
              </w:rPr>
            </w:pPr>
            <w:r>
              <w:rPr>
                <w:rFonts w:ascii="Verdana" w:hAnsi="Verdana"/>
              </w:rPr>
              <w:t xml:space="preserve">Students </w:t>
            </w:r>
            <w:r w:rsidR="003B039F">
              <w:rPr>
                <w:rFonts w:ascii="Verdana" w:hAnsi="Verdana"/>
              </w:rPr>
              <w:t>participate as directed</w:t>
            </w:r>
            <w:r w:rsidR="0097233D">
              <w:rPr>
                <w:rFonts w:ascii="Verdana" w:hAnsi="Verdana"/>
              </w:rPr>
              <w:t>…</w:t>
            </w:r>
          </w:p>
        </w:tc>
      </w:tr>
      <w:tr w:rsidR="00ED3179" w:rsidRPr="00496641" w:rsidTr="006F709D">
        <w:trPr>
          <w:trHeight w:val="432"/>
        </w:trPr>
        <w:tc>
          <w:tcPr>
            <w:tcW w:w="5508" w:type="dxa"/>
          </w:tcPr>
          <w:p w:rsidR="00B0700D" w:rsidRDefault="00B0700D" w:rsidP="00B0700D">
            <w:pPr>
              <w:pStyle w:val="ListParagraph"/>
              <w:spacing w:after="0" w:line="240" w:lineRule="auto"/>
              <w:rPr>
                <w:rFonts w:ascii="Verdana" w:hAnsi="Verdana"/>
              </w:rPr>
            </w:pPr>
          </w:p>
          <w:p w:rsidR="00CC0E7E" w:rsidRPr="00CC0E7E" w:rsidRDefault="00CC0E7E" w:rsidP="00CC0E7E">
            <w:pPr>
              <w:rPr>
                <w:rFonts w:ascii="Verdana" w:hAnsi="Verdana"/>
              </w:rPr>
            </w:pPr>
            <w:r w:rsidRPr="00CC0E7E">
              <w:rPr>
                <w:rFonts w:ascii="Verdana" w:hAnsi="Verdana"/>
              </w:rPr>
              <w:t xml:space="preserve">4.  </w:t>
            </w:r>
            <w:r w:rsidR="00752D3C">
              <w:rPr>
                <w:rFonts w:ascii="Verdana" w:hAnsi="Verdana"/>
              </w:rPr>
              <w:t>“</w:t>
            </w:r>
            <w:r w:rsidR="007745D7">
              <w:rPr>
                <w:rFonts w:ascii="Verdana" w:hAnsi="Verdana"/>
              </w:rPr>
              <w:t xml:space="preserve">Take a moment to look at the </w:t>
            </w:r>
            <w:r w:rsidR="007745D7" w:rsidRPr="00187DFF">
              <w:rPr>
                <w:rFonts w:ascii="Verdana" w:hAnsi="Verdana"/>
                <w:b/>
              </w:rPr>
              <w:t>diversity</w:t>
            </w:r>
            <w:r w:rsidR="007745D7">
              <w:rPr>
                <w:rFonts w:ascii="Verdana" w:hAnsi="Verdana"/>
              </w:rPr>
              <w:t xml:space="preserve"> in personal</w:t>
            </w:r>
            <w:r w:rsidR="00187DFF">
              <w:rPr>
                <w:rFonts w:ascii="Verdana" w:hAnsi="Verdana"/>
              </w:rPr>
              <w:t xml:space="preserve"> history within</w:t>
            </w:r>
            <w:r w:rsidR="007745D7">
              <w:rPr>
                <w:rFonts w:ascii="Verdana" w:hAnsi="Verdana"/>
              </w:rPr>
              <w:t xml:space="preserve"> this group, remembering that the people who look the most steps aren’t miserable and those who took the fewest aren’t the happiest. We are all different, with </w:t>
            </w:r>
            <w:r w:rsidR="00187DFF">
              <w:rPr>
                <w:rFonts w:ascii="Verdana" w:hAnsi="Verdana"/>
              </w:rPr>
              <w:t>different</w:t>
            </w:r>
            <w:r w:rsidR="007745D7">
              <w:rPr>
                <w:rFonts w:ascii="Verdana" w:hAnsi="Verdana"/>
              </w:rPr>
              <w:t xml:space="preserve"> experiences. Even though you all go to the same school, are the same age</w:t>
            </w:r>
            <w:r w:rsidR="00187DFF">
              <w:rPr>
                <w:rFonts w:ascii="Verdana" w:hAnsi="Verdana"/>
              </w:rPr>
              <w:t>,</w:t>
            </w:r>
            <w:r w:rsidR="007745D7">
              <w:rPr>
                <w:rFonts w:ascii="Verdana" w:hAnsi="Verdana"/>
              </w:rPr>
              <w:t xml:space="preserve"> and</w:t>
            </w:r>
            <w:r w:rsidR="00187DFF">
              <w:rPr>
                <w:rFonts w:ascii="Verdana" w:hAnsi="Verdana"/>
              </w:rPr>
              <w:t xml:space="preserve"> take this same class, we have different personal histories and </w:t>
            </w:r>
            <w:r w:rsidR="00187DFF" w:rsidRPr="00187DFF">
              <w:rPr>
                <w:rFonts w:ascii="Verdana" w:hAnsi="Verdana"/>
                <w:u w:val="single"/>
              </w:rPr>
              <w:t>our diversity has not always been appreciated.</w:t>
            </w:r>
            <w:r w:rsidR="007745D7">
              <w:rPr>
                <w:rFonts w:ascii="Verdana" w:hAnsi="Verdana"/>
              </w:rPr>
              <w:t xml:space="preserve"> </w:t>
            </w:r>
            <w:r w:rsidR="00752D3C">
              <w:rPr>
                <w:rFonts w:ascii="Verdana" w:hAnsi="Verdana"/>
              </w:rPr>
              <w:t>”</w:t>
            </w:r>
          </w:p>
          <w:p w:rsidR="00ED3179" w:rsidRPr="0032578C" w:rsidRDefault="0032578C" w:rsidP="0032578C">
            <w:pPr>
              <w:pStyle w:val="ListParagraph"/>
              <w:spacing w:after="0" w:line="240" w:lineRule="auto"/>
              <w:rPr>
                <w:rFonts w:ascii="Verdana" w:hAnsi="Verdana"/>
              </w:rPr>
            </w:pPr>
            <w:r w:rsidRPr="0032578C">
              <w:rPr>
                <w:rFonts w:ascii="Verdana" w:hAnsi="Verdana"/>
              </w:rPr>
              <w:t xml:space="preserve"> </w:t>
            </w:r>
          </w:p>
        </w:tc>
        <w:tc>
          <w:tcPr>
            <w:tcW w:w="5238" w:type="dxa"/>
            <w:gridSpan w:val="2"/>
          </w:tcPr>
          <w:p w:rsidR="00B0700D" w:rsidRDefault="00B0700D" w:rsidP="00387C44">
            <w:pPr>
              <w:spacing w:after="0" w:line="240" w:lineRule="auto"/>
              <w:rPr>
                <w:rFonts w:ascii="Verdana" w:hAnsi="Verdana"/>
              </w:rPr>
            </w:pPr>
          </w:p>
          <w:p w:rsidR="00ED3179" w:rsidRPr="00D062E6" w:rsidRDefault="00ED3179" w:rsidP="00387C44">
            <w:pPr>
              <w:spacing w:after="0" w:line="240" w:lineRule="auto"/>
              <w:rPr>
                <w:rFonts w:ascii="Verdana" w:hAnsi="Verdana"/>
              </w:rPr>
            </w:pPr>
          </w:p>
        </w:tc>
      </w:tr>
      <w:tr w:rsidR="00ED3179" w:rsidRPr="00496641" w:rsidTr="006F709D">
        <w:trPr>
          <w:trHeight w:val="432"/>
        </w:trPr>
        <w:tc>
          <w:tcPr>
            <w:tcW w:w="5508" w:type="dxa"/>
          </w:tcPr>
          <w:p w:rsidR="007651BE" w:rsidRPr="00872F80" w:rsidRDefault="007651BE" w:rsidP="007651BE">
            <w:pPr>
              <w:pStyle w:val="ListParagraph"/>
              <w:spacing w:after="0" w:line="240" w:lineRule="auto"/>
              <w:rPr>
                <w:rFonts w:ascii="Verdana" w:hAnsi="Verdana"/>
                <w:b/>
              </w:rPr>
            </w:pPr>
          </w:p>
          <w:p w:rsidR="00872F80" w:rsidRPr="00872F80" w:rsidRDefault="00872F80" w:rsidP="00872F80">
            <w:pPr>
              <w:outlineLvl w:val="0"/>
              <w:rPr>
                <w:rFonts w:ascii="Verdana" w:hAnsi="Verdana"/>
                <w:b/>
              </w:rPr>
            </w:pPr>
            <w:r w:rsidRPr="00872F80">
              <w:rPr>
                <w:rFonts w:ascii="Verdana" w:hAnsi="Verdana"/>
                <w:b/>
              </w:rPr>
              <w:t xml:space="preserve">Process ?s:  </w:t>
            </w:r>
          </w:p>
          <w:p w:rsidR="00872F80" w:rsidRPr="00872F80" w:rsidRDefault="00872F80" w:rsidP="00872F80">
            <w:pPr>
              <w:pStyle w:val="ListParagraph"/>
              <w:numPr>
                <w:ilvl w:val="0"/>
                <w:numId w:val="33"/>
              </w:numPr>
              <w:rPr>
                <w:rFonts w:ascii="Verdana" w:hAnsi="Verdana"/>
              </w:rPr>
            </w:pPr>
            <w:r w:rsidRPr="00872F80">
              <w:rPr>
                <w:rFonts w:ascii="Verdana" w:hAnsi="Verdana"/>
              </w:rPr>
              <w:t>What if everyone looked, acted, spoke the same and had exactly the same interests and talents?  Relate it to having the same meal over and over.</w:t>
            </w:r>
          </w:p>
          <w:p w:rsidR="00872F80" w:rsidRPr="00872F80" w:rsidRDefault="00370E1F" w:rsidP="00872F80">
            <w:pPr>
              <w:pStyle w:val="ListParagraph"/>
              <w:numPr>
                <w:ilvl w:val="0"/>
                <w:numId w:val="33"/>
              </w:numPr>
              <w:rPr>
                <w:rFonts w:ascii="Verdana" w:hAnsi="Verdana"/>
              </w:rPr>
            </w:pPr>
            <w:r>
              <w:rPr>
                <w:rFonts w:ascii="Verdana" w:hAnsi="Verdana"/>
              </w:rPr>
              <w:t>Why</w:t>
            </w:r>
            <w:r w:rsidR="00872F80" w:rsidRPr="00872F80">
              <w:rPr>
                <w:rFonts w:ascii="Verdana" w:hAnsi="Verdana"/>
              </w:rPr>
              <w:t xml:space="preserve"> do people make fun of others who are different from them?</w:t>
            </w:r>
          </w:p>
          <w:p w:rsidR="00872F80" w:rsidRPr="00872F80" w:rsidRDefault="00872F80" w:rsidP="00872F80">
            <w:pPr>
              <w:pStyle w:val="ListParagraph"/>
              <w:numPr>
                <w:ilvl w:val="0"/>
                <w:numId w:val="33"/>
              </w:numPr>
              <w:rPr>
                <w:rFonts w:ascii="Verdana" w:hAnsi="Verdana"/>
              </w:rPr>
            </w:pPr>
            <w:r w:rsidRPr="00872F80">
              <w:rPr>
                <w:rFonts w:ascii="Verdana" w:hAnsi="Verdana"/>
              </w:rPr>
              <w:t>How does meeting someone different from you make your life better?</w:t>
            </w:r>
          </w:p>
          <w:p w:rsidR="00872F80" w:rsidRPr="00872F80" w:rsidRDefault="00872F80" w:rsidP="00872F80">
            <w:pPr>
              <w:pStyle w:val="ListParagraph"/>
              <w:numPr>
                <w:ilvl w:val="0"/>
                <w:numId w:val="33"/>
              </w:numPr>
              <w:rPr>
                <w:rFonts w:ascii="Verdana" w:hAnsi="Verdana"/>
              </w:rPr>
            </w:pPr>
            <w:r w:rsidRPr="00872F80">
              <w:rPr>
                <w:rFonts w:ascii="Verdana" w:hAnsi="Verdana"/>
              </w:rPr>
              <w:t xml:space="preserve">Name something that you learned by </w:t>
            </w:r>
            <w:r w:rsidRPr="00872F80">
              <w:rPr>
                <w:rFonts w:ascii="Verdana" w:hAnsi="Verdana"/>
              </w:rPr>
              <w:lastRenderedPageBreak/>
              <w:t>being with someone who was different from you?</w:t>
            </w:r>
          </w:p>
          <w:p w:rsidR="0032578C" w:rsidRPr="0032578C" w:rsidRDefault="0032578C" w:rsidP="0032578C">
            <w:pPr>
              <w:pStyle w:val="ListParagraph"/>
              <w:spacing w:after="0" w:line="240" w:lineRule="auto"/>
              <w:rPr>
                <w:rFonts w:ascii="Verdana" w:hAnsi="Verdana"/>
              </w:rPr>
            </w:pPr>
          </w:p>
        </w:tc>
        <w:tc>
          <w:tcPr>
            <w:tcW w:w="5238" w:type="dxa"/>
            <w:gridSpan w:val="2"/>
          </w:tcPr>
          <w:p w:rsidR="007651BE" w:rsidRDefault="007651BE" w:rsidP="00496641">
            <w:pPr>
              <w:spacing w:after="0" w:line="240" w:lineRule="auto"/>
              <w:rPr>
                <w:rFonts w:ascii="Verdana" w:hAnsi="Verdana"/>
              </w:rPr>
            </w:pPr>
          </w:p>
          <w:p w:rsidR="00ED3179" w:rsidRPr="00D062E6" w:rsidRDefault="00872F80" w:rsidP="00496641">
            <w:pPr>
              <w:spacing w:after="0" w:line="240" w:lineRule="auto"/>
              <w:rPr>
                <w:rFonts w:ascii="Verdana" w:hAnsi="Verdana"/>
              </w:rPr>
            </w:pPr>
            <w:r>
              <w:rPr>
                <w:rFonts w:ascii="Verdana" w:hAnsi="Verdana"/>
              </w:rPr>
              <w:t>Discussion…</w:t>
            </w:r>
          </w:p>
        </w:tc>
      </w:tr>
      <w:tr w:rsidR="009C2F20" w:rsidRPr="00496641" w:rsidTr="006F709D">
        <w:tc>
          <w:tcPr>
            <w:tcW w:w="10746" w:type="dxa"/>
            <w:gridSpan w:val="3"/>
            <w:shd w:val="clear" w:color="auto" w:fill="943634" w:themeFill="accent2" w:themeFillShade="BF"/>
          </w:tcPr>
          <w:p w:rsidR="009C2F20" w:rsidRPr="00496641" w:rsidRDefault="009C2F20" w:rsidP="00305BD4">
            <w:pPr>
              <w:spacing w:after="0" w:line="240" w:lineRule="auto"/>
              <w:jc w:val="center"/>
              <w:rPr>
                <w:rFonts w:ascii="Verdana" w:hAnsi="Verdana"/>
                <w:b/>
                <w:color w:val="FFFFFF"/>
                <w:sz w:val="18"/>
              </w:rPr>
            </w:pPr>
            <w:r w:rsidRPr="00496641">
              <w:rPr>
                <w:rFonts w:ascii="Verdana" w:hAnsi="Verdana"/>
                <w:b/>
                <w:color w:val="FFFFFF"/>
                <w:sz w:val="28"/>
              </w:rPr>
              <w:lastRenderedPageBreak/>
              <w:t>CLOSURE</w:t>
            </w:r>
            <w:r w:rsidR="00933C8A">
              <w:rPr>
                <w:rFonts w:ascii="Verdana" w:hAnsi="Verdana"/>
                <w:b/>
                <w:color w:val="FFFFFF"/>
                <w:sz w:val="28"/>
              </w:rPr>
              <w:t>|</w:t>
            </w:r>
            <w:r w:rsidR="007F1218">
              <w:rPr>
                <w:rFonts w:ascii="Verdana" w:hAnsi="Verdana"/>
                <w:b/>
                <w:color w:val="FFFFFF"/>
                <w:sz w:val="28"/>
              </w:rPr>
              <w:t>CHECK FOR UNDERSTANDING</w:t>
            </w:r>
          </w:p>
        </w:tc>
      </w:tr>
      <w:tr w:rsidR="009C2F20" w:rsidRPr="00496641" w:rsidTr="006F709D">
        <w:tc>
          <w:tcPr>
            <w:tcW w:w="10746" w:type="dxa"/>
            <w:gridSpan w:val="3"/>
          </w:tcPr>
          <w:p w:rsidR="009C2F20" w:rsidRDefault="009C2F20" w:rsidP="007C6A34">
            <w:pPr>
              <w:spacing w:after="0" w:line="240" w:lineRule="auto"/>
              <w:rPr>
                <w:rFonts w:ascii="Verdana" w:hAnsi="Verdana"/>
              </w:rPr>
            </w:pPr>
          </w:p>
          <w:p w:rsidR="00192446" w:rsidRDefault="00F13987" w:rsidP="00192446">
            <w:pPr>
              <w:spacing w:after="0" w:line="240" w:lineRule="auto"/>
              <w:rPr>
                <w:rFonts w:ascii="Verdana" w:hAnsi="Verdana"/>
              </w:rPr>
            </w:pPr>
            <w:r w:rsidRPr="00F13987">
              <w:rPr>
                <w:rFonts w:ascii="Verdana" w:hAnsi="Verdana"/>
                <w:b/>
              </w:rPr>
              <w:t>Quickwrite</w:t>
            </w:r>
            <w:r>
              <w:rPr>
                <w:rFonts w:ascii="Verdana" w:hAnsi="Verdana"/>
              </w:rPr>
              <w:t>: Summarize the lesson, what you learned, what you will take into your daily life from today.</w:t>
            </w:r>
          </w:p>
          <w:p w:rsidR="00192446" w:rsidRDefault="00192446" w:rsidP="00192446">
            <w:pPr>
              <w:spacing w:after="0" w:line="240" w:lineRule="auto"/>
              <w:rPr>
                <w:rFonts w:ascii="Verdana" w:hAnsi="Verdana"/>
              </w:rPr>
            </w:pPr>
          </w:p>
          <w:p w:rsidR="00807299" w:rsidRDefault="00192446" w:rsidP="007C6A34">
            <w:pPr>
              <w:spacing w:after="0" w:line="240" w:lineRule="auto"/>
              <w:rPr>
                <w:rFonts w:ascii="Verdana" w:hAnsi="Verdana"/>
              </w:rPr>
            </w:pPr>
            <w:r w:rsidRPr="00192446">
              <w:rPr>
                <w:rFonts w:ascii="Verdana" w:hAnsi="Verdana"/>
                <w:b/>
              </w:rPr>
              <w:t>In conclusion:</w:t>
            </w:r>
            <w:r w:rsidR="0005268A">
              <w:rPr>
                <w:rFonts w:ascii="Verdana" w:hAnsi="Verdana"/>
              </w:rPr>
              <w:t xml:space="preserve"> Final questions</w:t>
            </w:r>
            <w:r>
              <w:rPr>
                <w:rFonts w:ascii="Verdana" w:hAnsi="Verdana"/>
              </w:rPr>
              <w:t>.</w:t>
            </w:r>
          </w:p>
          <w:p w:rsidR="00807299" w:rsidRDefault="00807299" w:rsidP="007C6A34">
            <w:pPr>
              <w:spacing w:after="0" w:line="240" w:lineRule="auto"/>
              <w:rPr>
                <w:rFonts w:ascii="Verdana" w:hAnsi="Verdana"/>
              </w:rPr>
            </w:pPr>
          </w:p>
          <w:p w:rsidR="00F438A3" w:rsidRPr="00D062E6" w:rsidRDefault="00F438A3" w:rsidP="007C6A34">
            <w:pPr>
              <w:spacing w:after="0" w:line="240" w:lineRule="auto"/>
              <w:rPr>
                <w:rFonts w:ascii="Verdana" w:hAnsi="Verdana"/>
              </w:rPr>
            </w:pPr>
          </w:p>
        </w:tc>
      </w:tr>
      <w:tr w:rsidR="009C2F20" w:rsidRPr="00496641" w:rsidTr="006F709D">
        <w:tc>
          <w:tcPr>
            <w:tcW w:w="10746" w:type="dxa"/>
            <w:gridSpan w:val="3"/>
            <w:shd w:val="clear" w:color="auto" w:fill="943634" w:themeFill="accent2" w:themeFillShade="BF"/>
          </w:tcPr>
          <w:p w:rsidR="009C2F20" w:rsidRPr="00496641" w:rsidRDefault="00655676" w:rsidP="00FD7B47">
            <w:pPr>
              <w:spacing w:after="0" w:line="240" w:lineRule="auto"/>
              <w:jc w:val="center"/>
              <w:rPr>
                <w:rFonts w:ascii="Verdana" w:hAnsi="Verdana"/>
                <w:b/>
                <w:sz w:val="18"/>
              </w:rPr>
            </w:pPr>
            <w:r>
              <w:rPr>
                <w:rFonts w:ascii="Verdana" w:hAnsi="Verdana"/>
                <w:b/>
                <w:color w:val="FFFFFF"/>
                <w:sz w:val="28"/>
              </w:rPr>
              <w:t>AVID WI</w:t>
            </w:r>
            <w:r w:rsidR="00FD7B47">
              <w:rPr>
                <w:rFonts w:ascii="Verdana" w:hAnsi="Verdana"/>
                <w:b/>
                <w:color w:val="FFFFFF"/>
                <w:sz w:val="28"/>
              </w:rPr>
              <w:t>C</w:t>
            </w:r>
            <w:r>
              <w:rPr>
                <w:rFonts w:ascii="Verdana" w:hAnsi="Verdana"/>
                <w:b/>
                <w:color w:val="FFFFFF"/>
                <w:sz w:val="28"/>
              </w:rPr>
              <w:t>OR STRATEGIES UTILIZED</w:t>
            </w:r>
          </w:p>
        </w:tc>
      </w:tr>
      <w:tr w:rsidR="009C2F20" w:rsidRPr="00496641" w:rsidTr="006F709D">
        <w:tc>
          <w:tcPr>
            <w:tcW w:w="10746" w:type="dxa"/>
            <w:gridSpan w:val="3"/>
          </w:tcPr>
          <w:p w:rsidR="009C2F20" w:rsidRDefault="009C2F20" w:rsidP="007D673B">
            <w:pPr>
              <w:spacing w:after="0" w:line="240" w:lineRule="auto"/>
              <w:rPr>
                <w:rFonts w:ascii="Verdana" w:hAnsi="Verdana"/>
              </w:rPr>
            </w:pPr>
          </w:p>
          <w:p w:rsidR="00E5568A" w:rsidRDefault="00E5568A" w:rsidP="007D673B">
            <w:pPr>
              <w:spacing w:after="0" w:line="240" w:lineRule="auto"/>
              <w:rPr>
                <w:rFonts w:ascii="Verdana" w:hAnsi="Verdana"/>
                <w:b/>
              </w:rPr>
            </w:pPr>
            <w:r w:rsidRPr="00E5568A">
              <w:rPr>
                <w:rFonts w:ascii="Verdana" w:hAnsi="Verdana"/>
                <w:b/>
              </w:rPr>
              <w:t>Writing:</w:t>
            </w:r>
            <w:r w:rsidR="00E86C9B">
              <w:rPr>
                <w:rFonts w:ascii="Verdana" w:hAnsi="Verdana"/>
              </w:rPr>
              <w:t xml:space="preserve"> Cornell note-</w:t>
            </w:r>
            <w:r>
              <w:rPr>
                <w:rFonts w:ascii="Verdana" w:hAnsi="Verdana"/>
              </w:rPr>
              <w:t>taking</w:t>
            </w:r>
          </w:p>
          <w:p w:rsidR="00E5568A" w:rsidRDefault="001405A0" w:rsidP="007D673B">
            <w:pPr>
              <w:spacing w:after="0" w:line="240" w:lineRule="auto"/>
              <w:rPr>
                <w:rFonts w:ascii="Verdana" w:hAnsi="Verdana"/>
              </w:rPr>
            </w:pPr>
            <w:r w:rsidRPr="00E5568A">
              <w:rPr>
                <w:rFonts w:ascii="Verdana" w:hAnsi="Verdana"/>
                <w:b/>
              </w:rPr>
              <w:t>Inquiry:</w:t>
            </w:r>
            <w:r w:rsidR="00E5568A">
              <w:rPr>
                <w:rFonts w:ascii="Verdana" w:hAnsi="Verdana"/>
              </w:rPr>
              <w:t xml:space="preserve"> U</w:t>
            </w:r>
            <w:r>
              <w:rPr>
                <w:rFonts w:ascii="Verdana" w:hAnsi="Verdana"/>
              </w:rPr>
              <w:t>ncovering one’</w:t>
            </w:r>
            <w:r w:rsidR="00E5568A">
              <w:rPr>
                <w:rFonts w:ascii="Verdana" w:hAnsi="Verdana"/>
              </w:rPr>
              <w:t xml:space="preserve">s understanding &amp; asking critical questions &amp; </w:t>
            </w:r>
            <w:r w:rsidR="00B203DD">
              <w:rPr>
                <w:rFonts w:ascii="Verdana" w:hAnsi="Verdana"/>
              </w:rPr>
              <w:t>engaging in thinking, learning</w:t>
            </w:r>
            <w:r w:rsidR="00E5568A">
              <w:rPr>
                <w:rFonts w:ascii="Verdana" w:hAnsi="Verdana"/>
              </w:rPr>
              <w:t>, and discussion &amp; clarifying one’s own thinking &amp; working through ambiguity.</w:t>
            </w:r>
          </w:p>
          <w:p w:rsidR="00E5568A" w:rsidRDefault="00E5568A" w:rsidP="007D673B">
            <w:pPr>
              <w:spacing w:after="0" w:line="240" w:lineRule="auto"/>
              <w:rPr>
                <w:rFonts w:ascii="Verdana" w:hAnsi="Verdana"/>
              </w:rPr>
            </w:pPr>
            <w:r w:rsidRPr="00E5568A">
              <w:rPr>
                <w:rFonts w:ascii="Verdana" w:hAnsi="Verdana"/>
                <w:b/>
              </w:rPr>
              <w:t>Collaboration:</w:t>
            </w:r>
            <w:r>
              <w:rPr>
                <w:rFonts w:ascii="Verdana" w:hAnsi="Verdana"/>
              </w:rPr>
              <w:t xml:space="preserve"> Sharing of ideas, information and opinions &amp; supporting the learning of others through inquiry</w:t>
            </w:r>
          </w:p>
          <w:p w:rsidR="00DD2980" w:rsidRDefault="00DD2980" w:rsidP="007D673B">
            <w:pPr>
              <w:spacing w:after="0" w:line="240" w:lineRule="auto"/>
              <w:rPr>
                <w:rFonts w:ascii="Verdana" w:hAnsi="Verdana"/>
              </w:rPr>
            </w:pPr>
          </w:p>
          <w:p w:rsidR="00F438A3" w:rsidRPr="00D062E6" w:rsidRDefault="00F438A3" w:rsidP="007D673B">
            <w:pPr>
              <w:spacing w:after="0" w:line="240" w:lineRule="auto"/>
              <w:rPr>
                <w:rFonts w:ascii="Verdana" w:hAnsi="Verdana"/>
              </w:rPr>
            </w:pPr>
          </w:p>
        </w:tc>
      </w:tr>
      <w:tr w:rsidR="009C2F20" w:rsidRPr="00496641" w:rsidTr="006F709D">
        <w:tc>
          <w:tcPr>
            <w:tcW w:w="10746" w:type="dxa"/>
            <w:gridSpan w:val="3"/>
            <w:shd w:val="clear" w:color="auto" w:fill="943634" w:themeFill="accent2" w:themeFillShade="BF"/>
          </w:tcPr>
          <w:p w:rsidR="009C2F20" w:rsidRPr="00496641" w:rsidRDefault="00FD1843" w:rsidP="001F1B01">
            <w:pPr>
              <w:spacing w:after="0" w:line="240" w:lineRule="auto"/>
              <w:jc w:val="center"/>
              <w:rPr>
                <w:rFonts w:ascii="Verdana" w:hAnsi="Verdana"/>
                <w:b/>
                <w:color w:val="FFFFFF"/>
                <w:sz w:val="18"/>
              </w:rPr>
            </w:pPr>
            <w:r>
              <w:rPr>
                <w:rFonts w:ascii="Verdana" w:hAnsi="Verdana"/>
                <w:b/>
                <w:color w:val="FFFFFF"/>
                <w:sz w:val="28"/>
              </w:rPr>
              <w:t>RESOURCES</w:t>
            </w:r>
          </w:p>
        </w:tc>
      </w:tr>
      <w:tr w:rsidR="009C2F20" w:rsidRPr="00496641" w:rsidTr="006F709D">
        <w:tc>
          <w:tcPr>
            <w:tcW w:w="10746" w:type="dxa"/>
            <w:gridSpan w:val="3"/>
          </w:tcPr>
          <w:p w:rsidR="001C35C3" w:rsidRPr="001167CD" w:rsidRDefault="001C35C3" w:rsidP="001C35C3">
            <w:pPr>
              <w:spacing w:after="0" w:line="240" w:lineRule="auto"/>
              <w:rPr>
                <w:rFonts w:asciiTheme="minorHAnsi" w:hAnsiTheme="minorHAnsi"/>
                <w:noProof/>
              </w:rPr>
            </w:pPr>
          </w:p>
          <w:p w:rsidR="001C087F" w:rsidRDefault="001C087F" w:rsidP="001C087F">
            <w:pPr>
              <w:spacing w:after="0" w:line="240" w:lineRule="auto"/>
              <w:rPr>
                <w:rFonts w:ascii="Verdana" w:hAnsi="Verdana"/>
                <w:noProof/>
              </w:rPr>
            </w:pPr>
            <w:r w:rsidRPr="001167CD">
              <w:rPr>
                <w:rFonts w:ascii="Verdana" w:hAnsi="Verdana"/>
                <w:noProof/>
              </w:rPr>
              <w:t>PowerPoint</w:t>
            </w:r>
            <w:r>
              <w:rPr>
                <w:rFonts w:ascii="Verdana" w:hAnsi="Verdana"/>
                <w:noProof/>
              </w:rPr>
              <w:t xml:space="preserve"> (Tailor to the needs of your site, logos, etc.)</w:t>
            </w:r>
          </w:p>
          <w:p w:rsidR="00187DFF" w:rsidRDefault="00187DFF" w:rsidP="001C087F">
            <w:pPr>
              <w:spacing w:after="0" w:line="240" w:lineRule="auto"/>
              <w:rPr>
                <w:rFonts w:ascii="Verdana" w:hAnsi="Verdana"/>
                <w:noProof/>
              </w:rPr>
            </w:pPr>
          </w:p>
          <w:p w:rsidR="000023CF" w:rsidRDefault="00187DFF" w:rsidP="000023CF">
            <w:r>
              <w:rPr>
                <w:rFonts w:ascii="Verdana" w:hAnsi="Verdana"/>
                <w:noProof/>
              </w:rPr>
              <w:t>Videos:</w:t>
            </w:r>
            <w:r w:rsidR="000023CF">
              <w:t xml:space="preserve"> </w:t>
            </w:r>
          </w:p>
          <w:p w:rsidR="000023CF" w:rsidRPr="000023CF" w:rsidRDefault="000023CF" w:rsidP="000023CF">
            <w:pPr>
              <w:pStyle w:val="ListParagraph"/>
              <w:numPr>
                <w:ilvl w:val="0"/>
                <w:numId w:val="36"/>
              </w:numPr>
              <w:rPr>
                <w:rFonts w:ascii="Verdana" w:hAnsi="Verdana"/>
              </w:rPr>
            </w:pPr>
            <w:r w:rsidRPr="000023CF">
              <w:rPr>
                <w:rFonts w:ascii="Verdana" w:hAnsi="Verdana"/>
              </w:rPr>
              <w:t>Cartoon (1.01)</w:t>
            </w:r>
          </w:p>
          <w:p w:rsidR="000023CF" w:rsidRPr="000023CF" w:rsidRDefault="00506C79" w:rsidP="000023CF">
            <w:pPr>
              <w:ind w:left="360"/>
              <w:rPr>
                <w:rFonts w:ascii="Verdana" w:hAnsi="Verdana"/>
              </w:rPr>
            </w:pPr>
            <w:hyperlink r:id="rId9" w:history="1">
              <w:r w:rsidR="000023CF" w:rsidRPr="000023CF">
                <w:rPr>
                  <w:rStyle w:val="Hyperlink"/>
                  <w:rFonts w:ascii="Verdana" w:hAnsi="Verdana"/>
                </w:rPr>
                <w:t>https://www.youtube.com/watch?v=M5JcGo3FCyk</w:t>
              </w:r>
            </w:hyperlink>
          </w:p>
          <w:p w:rsidR="000023CF" w:rsidRPr="000023CF" w:rsidRDefault="000023CF" w:rsidP="000023CF">
            <w:pPr>
              <w:pStyle w:val="ListParagraph"/>
              <w:numPr>
                <w:ilvl w:val="0"/>
                <w:numId w:val="36"/>
              </w:numPr>
              <w:rPr>
                <w:rFonts w:ascii="Verdana" w:hAnsi="Verdana"/>
              </w:rPr>
            </w:pPr>
            <w:r w:rsidRPr="000023CF">
              <w:rPr>
                <w:rFonts w:ascii="Verdana" w:hAnsi="Verdana"/>
              </w:rPr>
              <w:t>Funny video about avoiding racial stereotyping (1.50)</w:t>
            </w:r>
          </w:p>
          <w:p w:rsidR="000023CF" w:rsidRPr="000023CF" w:rsidRDefault="00506C79" w:rsidP="000023CF">
            <w:pPr>
              <w:ind w:left="360"/>
              <w:rPr>
                <w:rFonts w:ascii="Verdana" w:hAnsi="Verdana"/>
              </w:rPr>
            </w:pPr>
            <w:hyperlink r:id="rId10" w:history="1">
              <w:r w:rsidR="000023CF" w:rsidRPr="000023CF">
                <w:rPr>
                  <w:rStyle w:val="Hyperlink"/>
                  <w:rFonts w:ascii="Verdana" w:hAnsi="Verdana"/>
                </w:rPr>
                <w:t>https://www.youtube.com/watch?v=XUO59Emi3eo</w:t>
              </w:r>
            </w:hyperlink>
          </w:p>
          <w:p w:rsidR="000023CF" w:rsidRPr="000023CF" w:rsidRDefault="000023CF" w:rsidP="000023CF">
            <w:pPr>
              <w:pStyle w:val="ListParagraph"/>
              <w:numPr>
                <w:ilvl w:val="0"/>
                <w:numId w:val="36"/>
              </w:numPr>
              <w:rPr>
                <w:rFonts w:ascii="Verdana" w:hAnsi="Verdana"/>
              </w:rPr>
            </w:pPr>
            <w:r w:rsidRPr="000023CF">
              <w:rPr>
                <w:rFonts w:ascii="Verdana" w:hAnsi="Verdana"/>
              </w:rPr>
              <w:t>Playing for Change (5.08)</w:t>
            </w:r>
          </w:p>
          <w:p w:rsidR="000023CF" w:rsidRPr="000023CF" w:rsidRDefault="00506C79" w:rsidP="000023CF">
            <w:pPr>
              <w:ind w:left="360"/>
              <w:rPr>
                <w:rFonts w:ascii="Verdana" w:hAnsi="Verdana"/>
              </w:rPr>
            </w:pPr>
            <w:hyperlink r:id="rId11" w:history="1">
              <w:r w:rsidR="000023CF" w:rsidRPr="000023CF">
                <w:rPr>
                  <w:rStyle w:val="Hyperlink"/>
                  <w:rFonts w:ascii="Verdana" w:hAnsi="Verdana"/>
                </w:rPr>
                <w:t>https://www.youtube.com/watch?v=oiPzU75P9FA</w:t>
              </w:r>
            </w:hyperlink>
          </w:p>
          <w:p w:rsidR="000023CF" w:rsidRPr="000023CF" w:rsidRDefault="000023CF" w:rsidP="000023CF">
            <w:pPr>
              <w:pStyle w:val="ListParagraph"/>
              <w:numPr>
                <w:ilvl w:val="0"/>
                <w:numId w:val="36"/>
              </w:numPr>
              <w:rPr>
                <w:rFonts w:ascii="Verdana" w:hAnsi="Verdana"/>
              </w:rPr>
            </w:pPr>
            <w:r w:rsidRPr="000023CF">
              <w:rPr>
                <w:rFonts w:ascii="Verdana" w:hAnsi="Verdana"/>
              </w:rPr>
              <w:t>…</w:t>
            </w:r>
            <w:r w:rsidR="00C71716">
              <w:rPr>
                <w:rFonts w:ascii="Verdana" w:hAnsi="Verdana"/>
              </w:rPr>
              <w:t xml:space="preserve">and a little </w:t>
            </w:r>
            <w:r w:rsidRPr="000023CF">
              <w:rPr>
                <w:rFonts w:ascii="Verdana" w:hAnsi="Verdana"/>
              </w:rPr>
              <w:t>Ron Burgundy (.32)</w:t>
            </w:r>
          </w:p>
          <w:p w:rsidR="00187DFF" w:rsidRPr="001167CD" w:rsidRDefault="00506C79" w:rsidP="000023CF">
            <w:pPr>
              <w:ind w:left="360"/>
              <w:rPr>
                <w:rFonts w:ascii="Verdana" w:hAnsi="Verdana"/>
              </w:rPr>
            </w:pPr>
            <w:hyperlink r:id="rId12" w:history="1">
              <w:r w:rsidR="000023CF" w:rsidRPr="000023CF">
                <w:rPr>
                  <w:rStyle w:val="Hyperlink"/>
                  <w:rFonts w:ascii="Verdana" w:hAnsi="Verdana"/>
                </w:rPr>
                <w:t>https://www.youtube.com/watch?v=jLuK-EBkcww</w:t>
              </w:r>
            </w:hyperlink>
          </w:p>
          <w:p w:rsidR="001167CD" w:rsidRPr="00752D3C" w:rsidRDefault="001167CD" w:rsidP="00752D3C">
            <w:pPr>
              <w:spacing w:after="0" w:line="240" w:lineRule="auto"/>
              <w:rPr>
                <w:rFonts w:ascii="Verdana" w:hAnsi="Verdana"/>
                <w:noProof/>
              </w:rPr>
            </w:pPr>
          </w:p>
          <w:p w:rsidR="000C4E96" w:rsidRPr="001167CD" w:rsidRDefault="000C4E96" w:rsidP="001167CD">
            <w:pPr>
              <w:spacing w:after="0" w:line="240" w:lineRule="auto"/>
              <w:rPr>
                <w:rFonts w:ascii="Verdana" w:hAnsi="Verdana"/>
                <w:noProof/>
              </w:rPr>
            </w:pPr>
            <w:r w:rsidRPr="001167CD">
              <w:rPr>
                <w:rFonts w:ascii="Verdana" w:hAnsi="Verdana"/>
                <w:noProof/>
              </w:rPr>
              <w:t>Websites:</w:t>
            </w:r>
          </w:p>
          <w:p w:rsidR="001835D6" w:rsidRPr="001167CD" w:rsidRDefault="001835D6" w:rsidP="001835D6">
            <w:pPr>
              <w:pStyle w:val="ListParagraph"/>
              <w:spacing w:after="0" w:line="240" w:lineRule="auto"/>
              <w:rPr>
                <w:rFonts w:ascii="Verdana" w:hAnsi="Verdana"/>
                <w:noProof/>
              </w:rPr>
            </w:pPr>
          </w:p>
          <w:p w:rsidR="00F13987" w:rsidRDefault="00F13987" w:rsidP="00F13987">
            <w:pPr>
              <w:numPr>
                <w:ilvl w:val="0"/>
                <w:numId w:val="34"/>
              </w:numPr>
              <w:spacing w:after="0"/>
              <w:outlineLvl w:val="0"/>
              <w:rPr>
                <w:sz w:val="24"/>
                <w:szCs w:val="24"/>
              </w:rPr>
            </w:pPr>
            <w:r>
              <w:rPr>
                <w:sz w:val="24"/>
                <w:szCs w:val="24"/>
              </w:rPr>
              <w:t>Website for tolerance and diversity learning and growth:</w:t>
            </w:r>
          </w:p>
          <w:p w:rsidR="00F13987" w:rsidRDefault="00F13987" w:rsidP="00F13987">
            <w:pPr>
              <w:ind w:left="720" w:hanging="360"/>
              <w:outlineLvl w:val="0"/>
              <w:rPr>
                <w:sz w:val="24"/>
                <w:szCs w:val="24"/>
              </w:rPr>
            </w:pPr>
            <w:r>
              <w:rPr>
                <w:sz w:val="24"/>
                <w:szCs w:val="24"/>
              </w:rPr>
              <w:tab/>
            </w:r>
            <w:hyperlink r:id="rId13" w:history="1">
              <w:r w:rsidRPr="00D7688E">
                <w:rPr>
                  <w:rStyle w:val="Hyperlink"/>
                  <w:sz w:val="24"/>
                  <w:szCs w:val="24"/>
                </w:rPr>
                <w:t>www.teachingtolerance.org</w:t>
              </w:r>
            </w:hyperlink>
            <w:r>
              <w:rPr>
                <w:sz w:val="24"/>
                <w:szCs w:val="24"/>
              </w:rPr>
              <w:t xml:space="preserve"> </w:t>
            </w:r>
          </w:p>
          <w:p w:rsidR="00F13987" w:rsidRDefault="00F13987" w:rsidP="00F13987">
            <w:pPr>
              <w:numPr>
                <w:ilvl w:val="0"/>
                <w:numId w:val="34"/>
              </w:numPr>
              <w:spacing w:after="0"/>
              <w:outlineLvl w:val="0"/>
              <w:rPr>
                <w:sz w:val="24"/>
                <w:szCs w:val="24"/>
              </w:rPr>
            </w:pPr>
            <w:r>
              <w:rPr>
                <w:sz w:val="24"/>
                <w:szCs w:val="24"/>
              </w:rPr>
              <w:t>W</w:t>
            </w:r>
            <w:r w:rsidR="0005268A">
              <w:rPr>
                <w:sz w:val="24"/>
                <w:szCs w:val="24"/>
              </w:rPr>
              <w:t xml:space="preserve">ebsite with a free downloadable </w:t>
            </w:r>
            <w:r>
              <w:rPr>
                <w:sz w:val="24"/>
                <w:szCs w:val="24"/>
              </w:rPr>
              <w:t>diversity game:</w:t>
            </w:r>
          </w:p>
          <w:p w:rsidR="00F13987" w:rsidRDefault="00506C79" w:rsidP="00F13987">
            <w:pPr>
              <w:ind w:left="720"/>
              <w:outlineLvl w:val="0"/>
              <w:rPr>
                <w:sz w:val="24"/>
                <w:szCs w:val="24"/>
              </w:rPr>
            </w:pPr>
            <w:hyperlink r:id="rId14" w:history="1">
              <w:r w:rsidR="00F13987" w:rsidRPr="006217F9">
                <w:rPr>
                  <w:rStyle w:val="Hyperlink"/>
                  <w:sz w:val="24"/>
                  <w:szCs w:val="24"/>
                </w:rPr>
                <w:t>http://www.teendiversophy.com/index.html</w:t>
              </w:r>
            </w:hyperlink>
          </w:p>
          <w:p w:rsidR="00F13987" w:rsidRDefault="00F13987" w:rsidP="00F13987">
            <w:pPr>
              <w:numPr>
                <w:ilvl w:val="0"/>
                <w:numId w:val="34"/>
              </w:numPr>
              <w:spacing w:after="0"/>
              <w:outlineLvl w:val="0"/>
              <w:rPr>
                <w:sz w:val="24"/>
                <w:szCs w:val="24"/>
              </w:rPr>
            </w:pPr>
            <w:r>
              <w:rPr>
                <w:sz w:val="24"/>
                <w:szCs w:val="24"/>
              </w:rPr>
              <w:lastRenderedPageBreak/>
              <w:t>Downloadable diversity guide with activities:</w:t>
            </w:r>
          </w:p>
          <w:p w:rsidR="00F13987" w:rsidRDefault="00506C79" w:rsidP="00F13987">
            <w:pPr>
              <w:ind w:left="720"/>
              <w:outlineLvl w:val="0"/>
              <w:rPr>
                <w:sz w:val="24"/>
                <w:szCs w:val="24"/>
              </w:rPr>
            </w:pPr>
            <w:hyperlink r:id="rId15" w:history="1">
              <w:r w:rsidR="00F13987" w:rsidRPr="006217F9">
                <w:rPr>
                  <w:rStyle w:val="Hyperlink"/>
                  <w:sz w:val="24"/>
                  <w:szCs w:val="24"/>
                </w:rPr>
                <w:t>http://pubs.cas.psu.edu/FreePubs/pdfs/ui335.pdf</w:t>
              </w:r>
            </w:hyperlink>
          </w:p>
          <w:p w:rsidR="00F438A3" w:rsidRPr="001167CD" w:rsidRDefault="00F438A3" w:rsidP="001C35C3">
            <w:pPr>
              <w:spacing w:after="0" w:line="240" w:lineRule="auto"/>
              <w:rPr>
                <w:rFonts w:asciiTheme="minorHAnsi" w:hAnsiTheme="minorHAnsi"/>
              </w:rPr>
            </w:pPr>
          </w:p>
        </w:tc>
      </w:tr>
      <w:tr w:rsidR="00FD1843" w:rsidRPr="00496641" w:rsidTr="006F709D">
        <w:trPr>
          <w:gridAfter w:val="1"/>
          <w:wAfter w:w="11" w:type="dxa"/>
        </w:trPr>
        <w:tc>
          <w:tcPr>
            <w:tcW w:w="10735" w:type="dxa"/>
            <w:gridSpan w:val="2"/>
            <w:shd w:val="clear" w:color="auto" w:fill="943634" w:themeFill="accent2" w:themeFillShade="BF"/>
          </w:tcPr>
          <w:p w:rsidR="00FD1843" w:rsidRPr="00496641" w:rsidRDefault="00FD1843" w:rsidP="00933C8A">
            <w:pPr>
              <w:spacing w:after="0" w:line="240" w:lineRule="auto"/>
              <w:jc w:val="center"/>
              <w:rPr>
                <w:rFonts w:ascii="Verdana" w:hAnsi="Verdana"/>
                <w:b/>
                <w:sz w:val="18"/>
              </w:rPr>
            </w:pPr>
            <w:r>
              <w:rPr>
                <w:rFonts w:ascii="Verdana" w:hAnsi="Verdana"/>
                <w:b/>
                <w:color w:val="FFFFFF"/>
                <w:sz w:val="28"/>
              </w:rPr>
              <w:lastRenderedPageBreak/>
              <w:t>DIFFERENTIATED IN</w:t>
            </w:r>
            <w:r w:rsidRPr="0076606E">
              <w:rPr>
                <w:rFonts w:ascii="Verdana" w:hAnsi="Verdana"/>
                <w:b/>
                <w:color w:val="FFFFFF"/>
                <w:sz w:val="28"/>
                <w:shd w:val="clear" w:color="auto" w:fill="943634" w:themeFill="accent2" w:themeFillShade="BF"/>
              </w:rPr>
              <w:t>STRUCTION</w:t>
            </w:r>
          </w:p>
        </w:tc>
      </w:tr>
      <w:tr w:rsidR="00FD7B47" w:rsidRPr="00496641" w:rsidTr="006F709D">
        <w:trPr>
          <w:gridAfter w:val="1"/>
          <w:wAfter w:w="11" w:type="dxa"/>
        </w:trPr>
        <w:tc>
          <w:tcPr>
            <w:tcW w:w="10735" w:type="dxa"/>
            <w:gridSpan w:val="2"/>
          </w:tcPr>
          <w:p w:rsidR="00FD7B47" w:rsidRDefault="00FD7B47" w:rsidP="009E6976">
            <w:pPr>
              <w:spacing w:after="0" w:line="240" w:lineRule="auto"/>
              <w:rPr>
                <w:rFonts w:ascii="Verdana" w:hAnsi="Verdana"/>
              </w:rPr>
            </w:pPr>
          </w:p>
          <w:p w:rsidR="00F438A3" w:rsidRDefault="00B34411" w:rsidP="009E6976">
            <w:pPr>
              <w:spacing w:after="0" w:line="240" w:lineRule="auto"/>
              <w:rPr>
                <w:rFonts w:ascii="Verdana" w:hAnsi="Verdana"/>
              </w:rPr>
            </w:pPr>
            <w:r>
              <w:rPr>
                <w:rFonts w:ascii="Verdana" w:hAnsi="Verdana"/>
              </w:rPr>
              <w:t xml:space="preserve">Discussion can be adjusted by grade level. </w:t>
            </w:r>
          </w:p>
          <w:p w:rsidR="0076606E" w:rsidRDefault="0076606E" w:rsidP="009E6976">
            <w:pPr>
              <w:spacing w:after="0" w:line="240" w:lineRule="auto"/>
              <w:rPr>
                <w:rFonts w:ascii="Verdana" w:hAnsi="Verdana"/>
              </w:rPr>
            </w:pPr>
          </w:p>
          <w:p w:rsidR="00F438A3" w:rsidRPr="00AF4FEF" w:rsidRDefault="00F438A3" w:rsidP="009E6976">
            <w:pPr>
              <w:spacing w:after="0" w:line="240" w:lineRule="auto"/>
              <w:rPr>
                <w:rFonts w:ascii="Verdana" w:hAnsi="Verdana"/>
              </w:rPr>
            </w:pPr>
          </w:p>
        </w:tc>
      </w:tr>
      <w:tr w:rsidR="002D3ACB" w:rsidRPr="00496641" w:rsidTr="006F709D">
        <w:trPr>
          <w:gridAfter w:val="1"/>
          <w:wAfter w:w="11" w:type="dxa"/>
        </w:trPr>
        <w:tc>
          <w:tcPr>
            <w:tcW w:w="10735" w:type="dxa"/>
            <w:gridSpan w:val="2"/>
            <w:shd w:val="clear" w:color="auto" w:fill="943634" w:themeFill="accent2" w:themeFillShade="BF"/>
          </w:tcPr>
          <w:p w:rsidR="002D3ACB" w:rsidRPr="0076606E" w:rsidRDefault="002D3ACB" w:rsidP="0076606E">
            <w:pPr>
              <w:spacing w:after="0" w:line="240" w:lineRule="auto"/>
              <w:jc w:val="center"/>
              <w:rPr>
                <w:rFonts w:ascii="Verdana" w:hAnsi="Verdana"/>
                <w:b/>
                <w:color w:val="FFFFFF" w:themeColor="background1"/>
                <w:sz w:val="28"/>
                <w:szCs w:val="28"/>
              </w:rPr>
            </w:pPr>
            <w:r w:rsidRPr="0076606E">
              <w:rPr>
                <w:rFonts w:ascii="Verdana" w:hAnsi="Verdana"/>
                <w:b/>
                <w:color w:val="FFFFFF" w:themeColor="background1"/>
                <w:sz w:val="28"/>
                <w:szCs w:val="28"/>
              </w:rPr>
              <w:t xml:space="preserve">SUPPLEMENTAL </w:t>
            </w:r>
            <w:r w:rsidR="0076606E" w:rsidRPr="0076606E">
              <w:rPr>
                <w:rFonts w:ascii="Verdana" w:hAnsi="Verdana"/>
                <w:b/>
                <w:color w:val="FFFFFF" w:themeColor="background1"/>
                <w:sz w:val="28"/>
                <w:szCs w:val="28"/>
              </w:rPr>
              <w:t>LESSON AND RESOURCES</w:t>
            </w:r>
          </w:p>
        </w:tc>
      </w:tr>
      <w:tr w:rsidR="0076606E" w:rsidRPr="00496641" w:rsidTr="006F709D">
        <w:trPr>
          <w:gridAfter w:val="1"/>
          <w:wAfter w:w="11" w:type="dxa"/>
        </w:trPr>
        <w:tc>
          <w:tcPr>
            <w:tcW w:w="10735" w:type="dxa"/>
            <w:gridSpan w:val="2"/>
          </w:tcPr>
          <w:p w:rsidR="0076606E" w:rsidRDefault="0076606E" w:rsidP="0076606E">
            <w:pPr>
              <w:spacing w:after="0" w:line="240" w:lineRule="auto"/>
              <w:rPr>
                <w:rFonts w:ascii="Verdana" w:hAnsi="Verdana"/>
                <w:sz w:val="28"/>
                <w:szCs w:val="28"/>
              </w:rPr>
            </w:pPr>
          </w:p>
          <w:p w:rsidR="0076606E" w:rsidRPr="001167CD" w:rsidRDefault="005811AE" w:rsidP="00CC5B76">
            <w:pPr>
              <w:spacing w:after="0" w:line="240" w:lineRule="auto"/>
              <w:rPr>
                <w:rFonts w:ascii="Verdana" w:hAnsi="Verdana"/>
              </w:rPr>
            </w:pPr>
            <w:r w:rsidRPr="001167CD">
              <w:rPr>
                <w:rFonts w:ascii="Verdana" w:hAnsi="Verdana"/>
              </w:rPr>
              <w:t xml:space="preserve">This is </w:t>
            </w:r>
            <w:r w:rsidR="00395DF4">
              <w:rPr>
                <w:rFonts w:ascii="Verdana" w:hAnsi="Verdana"/>
              </w:rPr>
              <w:t>lesson one of three dealing with social issues in 7</w:t>
            </w:r>
            <w:r w:rsidR="00395DF4" w:rsidRPr="00395DF4">
              <w:rPr>
                <w:rFonts w:ascii="Verdana" w:hAnsi="Verdana"/>
                <w:vertAlign w:val="superscript"/>
              </w:rPr>
              <w:t>th</w:t>
            </w:r>
            <w:r w:rsidR="00F13987">
              <w:rPr>
                <w:rFonts w:ascii="Verdana" w:hAnsi="Verdana"/>
              </w:rPr>
              <w:t xml:space="preserve"> grade. Other</w:t>
            </w:r>
            <w:r w:rsidRPr="001167CD">
              <w:rPr>
                <w:rFonts w:ascii="Verdana" w:hAnsi="Verdana"/>
              </w:rPr>
              <w:t xml:space="preserve"> lessons in this series are</w:t>
            </w:r>
            <w:r w:rsidR="00B34411" w:rsidRPr="001167CD">
              <w:rPr>
                <w:rFonts w:ascii="Verdana" w:hAnsi="Verdana"/>
              </w:rPr>
              <w:t>:</w:t>
            </w:r>
          </w:p>
          <w:p w:rsidR="00F13987" w:rsidRDefault="00F13987" w:rsidP="00CC5B76">
            <w:pPr>
              <w:pStyle w:val="ListParagraph"/>
              <w:numPr>
                <w:ilvl w:val="0"/>
                <w:numId w:val="29"/>
              </w:numPr>
              <w:spacing w:after="0" w:line="240" w:lineRule="auto"/>
              <w:rPr>
                <w:rFonts w:ascii="Verdana" w:hAnsi="Verdana"/>
              </w:rPr>
            </w:pPr>
            <w:r>
              <w:rPr>
                <w:rFonts w:ascii="Verdana" w:hAnsi="Verdana"/>
              </w:rPr>
              <w:t>Bullying, Cyberbullying &amp; Sexual Harassment (</w:t>
            </w:r>
            <w:r w:rsidRPr="00DF57D8">
              <w:rPr>
                <w:rFonts w:ascii="Verdana" w:hAnsi="Verdana"/>
                <w:b/>
              </w:rPr>
              <w:t>Lesson 1</w:t>
            </w:r>
            <w:r>
              <w:rPr>
                <w:rFonts w:ascii="Verdana" w:hAnsi="Verdana"/>
              </w:rPr>
              <w:t>)</w:t>
            </w:r>
          </w:p>
          <w:p w:rsidR="0076606E" w:rsidRDefault="00B34411" w:rsidP="00F13987">
            <w:pPr>
              <w:pStyle w:val="ListParagraph"/>
              <w:numPr>
                <w:ilvl w:val="0"/>
                <w:numId w:val="29"/>
              </w:numPr>
              <w:spacing w:after="0" w:line="240" w:lineRule="auto"/>
              <w:rPr>
                <w:rFonts w:ascii="Verdana" w:hAnsi="Verdana"/>
              </w:rPr>
            </w:pPr>
            <w:r w:rsidRPr="00CC5B76">
              <w:rPr>
                <w:rFonts w:ascii="Verdana" w:hAnsi="Verdana"/>
              </w:rPr>
              <w:t>Making Kinder Choices</w:t>
            </w:r>
            <w:r w:rsidR="00F2089D" w:rsidRPr="00CC5B76">
              <w:rPr>
                <w:rFonts w:ascii="Verdana" w:hAnsi="Verdana"/>
              </w:rPr>
              <w:t xml:space="preserve"> (</w:t>
            </w:r>
            <w:r w:rsidR="00F2089D" w:rsidRPr="00DF57D8">
              <w:rPr>
                <w:rFonts w:ascii="Verdana" w:hAnsi="Verdana"/>
                <w:b/>
              </w:rPr>
              <w:t>Lesson 2</w:t>
            </w:r>
            <w:r w:rsidR="00F2089D" w:rsidRPr="00CC5B76">
              <w:rPr>
                <w:rFonts w:ascii="Verdana" w:hAnsi="Verdana"/>
              </w:rPr>
              <w:t>)</w:t>
            </w:r>
          </w:p>
          <w:p w:rsidR="00FF3BCB" w:rsidRDefault="00FF3BCB" w:rsidP="00FF3BCB">
            <w:pPr>
              <w:spacing w:after="0" w:line="240" w:lineRule="auto"/>
              <w:rPr>
                <w:rFonts w:ascii="Verdana" w:hAnsi="Verdana"/>
              </w:rPr>
            </w:pPr>
          </w:p>
          <w:p w:rsidR="00FF3BCB" w:rsidRDefault="00FF3BCB" w:rsidP="00FF3BCB">
            <w:pPr>
              <w:pStyle w:val="Footer"/>
              <w:tabs>
                <w:tab w:val="clear" w:pos="4680"/>
                <w:tab w:val="clear" w:pos="9360"/>
                <w:tab w:val="left" w:pos="3690"/>
              </w:tabs>
              <w:ind w:left="-990"/>
              <w:rPr>
                <w:noProof/>
              </w:rPr>
            </w:pPr>
          </w:p>
          <w:p w:rsidR="00FF3BCB" w:rsidRPr="001B1263" w:rsidRDefault="00FF3BCB" w:rsidP="00FF3BCB">
            <w:pPr>
              <w:pStyle w:val="Footer"/>
              <w:tabs>
                <w:tab w:val="clear" w:pos="4680"/>
                <w:tab w:val="clear" w:pos="9360"/>
                <w:tab w:val="left" w:pos="3690"/>
              </w:tabs>
              <w:ind w:left="-990"/>
              <w:rPr>
                <w:b/>
              </w:rPr>
            </w:pPr>
            <w:r>
              <w:rPr>
                <w:noProof/>
              </w:rPr>
              <w:t xml:space="preserve">                            Attribution: </w:t>
            </w:r>
            <w:r w:rsidRPr="003631B4">
              <w:rPr>
                <w:i/>
                <w:noProof/>
              </w:rPr>
              <w:t>Developed by:</w:t>
            </w:r>
            <w:r>
              <w:rPr>
                <w:noProof/>
              </w:rPr>
              <w:t xml:space="preserve">  </w:t>
            </w:r>
            <w:r w:rsidRPr="003631B4">
              <w:rPr>
                <w:b/>
                <w:noProof/>
              </w:rPr>
              <w:t>Shauna Jones, WV Children’s Home School (2009)</w:t>
            </w:r>
          </w:p>
          <w:p w:rsidR="00FF3BCB" w:rsidRPr="00FF3BCB" w:rsidRDefault="00FF3BCB" w:rsidP="00FF3BCB">
            <w:pPr>
              <w:spacing w:after="0" w:line="240" w:lineRule="auto"/>
              <w:rPr>
                <w:rFonts w:ascii="Verdana" w:hAnsi="Verdana"/>
              </w:rPr>
            </w:pPr>
          </w:p>
          <w:p w:rsidR="0076606E" w:rsidRPr="0076606E" w:rsidRDefault="0076606E" w:rsidP="0076606E">
            <w:pPr>
              <w:spacing w:after="0" w:line="240" w:lineRule="auto"/>
              <w:rPr>
                <w:rFonts w:ascii="Verdana" w:hAnsi="Verdana"/>
                <w:sz w:val="28"/>
                <w:szCs w:val="28"/>
              </w:rPr>
            </w:pPr>
          </w:p>
        </w:tc>
      </w:tr>
    </w:tbl>
    <w:p w:rsidR="009C2F20" w:rsidRPr="006F1333" w:rsidRDefault="009C2F20" w:rsidP="00387C44">
      <w:pPr>
        <w:spacing w:after="0"/>
        <w:rPr>
          <w:rFonts w:ascii="Verdana" w:hAnsi="Verdana"/>
          <w:b/>
          <w:sz w:val="18"/>
        </w:rPr>
      </w:pPr>
    </w:p>
    <w:sectPr w:rsidR="009C2F20" w:rsidRPr="006F1333" w:rsidSect="00D71EAC">
      <w:pgSz w:w="12240" w:h="15840"/>
      <w:pgMar w:top="720" w:right="806" w:bottom="1152" w:left="907" w:header="720" w:footer="5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B3D" w:rsidRDefault="00790B3D" w:rsidP="00BF5335">
      <w:pPr>
        <w:spacing w:after="0" w:line="240" w:lineRule="auto"/>
      </w:pPr>
      <w:r>
        <w:separator/>
      </w:r>
    </w:p>
  </w:endnote>
  <w:endnote w:type="continuationSeparator" w:id="0">
    <w:p w:rsidR="00790B3D" w:rsidRDefault="00790B3D" w:rsidP="00BF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B3D" w:rsidRDefault="00790B3D" w:rsidP="00BF5335">
      <w:pPr>
        <w:spacing w:after="0" w:line="240" w:lineRule="auto"/>
      </w:pPr>
      <w:r>
        <w:separator/>
      </w:r>
    </w:p>
  </w:footnote>
  <w:footnote w:type="continuationSeparator" w:id="0">
    <w:p w:rsidR="00790B3D" w:rsidRDefault="00790B3D" w:rsidP="00BF53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CAC3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E1AAA"/>
    <w:multiLevelType w:val="hybridMultilevel"/>
    <w:tmpl w:val="3DB2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C5C22"/>
    <w:multiLevelType w:val="hybridMultilevel"/>
    <w:tmpl w:val="0DA26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73E40"/>
    <w:multiLevelType w:val="hybridMultilevel"/>
    <w:tmpl w:val="9AA8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2B55D9"/>
    <w:multiLevelType w:val="hybridMultilevel"/>
    <w:tmpl w:val="3998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7A34B1"/>
    <w:multiLevelType w:val="hybridMultilevel"/>
    <w:tmpl w:val="BF0CDF16"/>
    <w:lvl w:ilvl="0" w:tplc="23B8ABEA">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nsid w:val="11F9201A"/>
    <w:multiLevelType w:val="hybridMultilevel"/>
    <w:tmpl w:val="F14801AC"/>
    <w:lvl w:ilvl="0" w:tplc="775EC854">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1BA946DA"/>
    <w:multiLevelType w:val="hybridMultilevel"/>
    <w:tmpl w:val="CB842788"/>
    <w:lvl w:ilvl="0" w:tplc="11F43C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FD740BA"/>
    <w:multiLevelType w:val="hybridMultilevel"/>
    <w:tmpl w:val="BC60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8A69D9"/>
    <w:multiLevelType w:val="hybridMultilevel"/>
    <w:tmpl w:val="7AF461B2"/>
    <w:lvl w:ilvl="0" w:tplc="25F225EE">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nsid w:val="289C2B66"/>
    <w:multiLevelType w:val="hybridMultilevel"/>
    <w:tmpl w:val="2460FC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C161534"/>
    <w:multiLevelType w:val="hybridMultilevel"/>
    <w:tmpl w:val="77160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4A04F5"/>
    <w:multiLevelType w:val="hybridMultilevel"/>
    <w:tmpl w:val="A71205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0F1528"/>
    <w:multiLevelType w:val="hybridMultilevel"/>
    <w:tmpl w:val="70889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BE5D9B"/>
    <w:multiLevelType w:val="hybridMultilevel"/>
    <w:tmpl w:val="8CF6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9455FB"/>
    <w:multiLevelType w:val="hybridMultilevel"/>
    <w:tmpl w:val="8A5C6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C13709"/>
    <w:multiLevelType w:val="hybridMultilevel"/>
    <w:tmpl w:val="B82A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1A6E26"/>
    <w:multiLevelType w:val="hybridMultilevel"/>
    <w:tmpl w:val="73D87E60"/>
    <w:lvl w:ilvl="0" w:tplc="78E0887C">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nsid w:val="3C901F5C"/>
    <w:multiLevelType w:val="hybridMultilevel"/>
    <w:tmpl w:val="22AE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333808"/>
    <w:multiLevelType w:val="hybridMultilevel"/>
    <w:tmpl w:val="B8BE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994628"/>
    <w:multiLevelType w:val="hybridMultilevel"/>
    <w:tmpl w:val="3C8660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B03EF2"/>
    <w:multiLevelType w:val="hybridMultilevel"/>
    <w:tmpl w:val="915A8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442EEF"/>
    <w:multiLevelType w:val="hybridMultilevel"/>
    <w:tmpl w:val="08A63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D031D2"/>
    <w:multiLevelType w:val="hybridMultilevel"/>
    <w:tmpl w:val="CDBAFBF8"/>
    <w:lvl w:ilvl="0" w:tplc="1088738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9B0D85"/>
    <w:multiLevelType w:val="hybridMultilevel"/>
    <w:tmpl w:val="C1F2E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C55482"/>
    <w:multiLevelType w:val="hybridMultilevel"/>
    <w:tmpl w:val="7DB27C46"/>
    <w:lvl w:ilvl="0" w:tplc="E626E264">
      <w:start w:val="1"/>
      <w:numFmt w:val="bullet"/>
      <w:lvlText w:val="•"/>
      <w:lvlJc w:val="left"/>
      <w:pPr>
        <w:tabs>
          <w:tab w:val="num" w:pos="720"/>
        </w:tabs>
        <w:ind w:left="720" w:hanging="360"/>
      </w:pPr>
      <w:rPr>
        <w:rFonts w:ascii="Arial" w:hAnsi="Arial" w:hint="default"/>
      </w:rPr>
    </w:lvl>
    <w:lvl w:ilvl="1" w:tplc="9F18C81E" w:tentative="1">
      <w:start w:val="1"/>
      <w:numFmt w:val="bullet"/>
      <w:lvlText w:val="•"/>
      <w:lvlJc w:val="left"/>
      <w:pPr>
        <w:tabs>
          <w:tab w:val="num" w:pos="1440"/>
        </w:tabs>
        <w:ind w:left="1440" w:hanging="360"/>
      </w:pPr>
      <w:rPr>
        <w:rFonts w:ascii="Arial" w:hAnsi="Arial" w:hint="default"/>
      </w:rPr>
    </w:lvl>
    <w:lvl w:ilvl="2" w:tplc="DA70AD56" w:tentative="1">
      <w:start w:val="1"/>
      <w:numFmt w:val="bullet"/>
      <w:lvlText w:val="•"/>
      <w:lvlJc w:val="left"/>
      <w:pPr>
        <w:tabs>
          <w:tab w:val="num" w:pos="2160"/>
        </w:tabs>
        <w:ind w:left="2160" w:hanging="360"/>
      </w:pPr>
      <w:rPr>
        <w:rFonts w:ascii="Arial" w:hAnsi="Arial" w:hint="default"/>
      </w:rPr>
    </w:lvl>
    <w:lvl w:ilvl="3" w:tplc="5A501B66" w:tentative="1">
      <w:start w:val="1"/>
      <w:numFmt w:val="bullet"/>
      <w:lvlText w:val="•"/>
      <w:lvlJc w:val="left"/>
      <w:pPr>
        <w:tabs>
          <w:tab w:val="num" w:pos="2880"/>
        </w:tabs>
        <w:ind w:left="2880" w:hanging="360"/>
      </w:pPr>
      <w:rPr>
        <w:rFonts w:ascii="Arial" w:hAnsi="Arial" w:hint="default"/>
      </w:rPr>
    </w:lvl>
    <w:lvl w:ilvl="4" w:tplc="7BF616B2" w:tentative="1">
      <w:start w:val="1"/>
      <w:numFmt w:val="bullet"/>
      <w:lvlText w:val="•"/>
      <w:lvlJc w:val="left"/>
      <w:pPr>
        <w:tabs>
          <w:tab w:val="num" w:pos="3600"/>
        </w:tabs>
        <w:ind w:left="3600" w:hanging="360"/>
      </w:pPr>
      <w:rPr>
        <w:rFonts w:ascii="Arial" w:hAnsi="Arial" w:hint="default"/>
      </w:rPr>
    </w:lvl>
    <w:lvl w:ilvl="5" w:tplc="170C8884" w:tentative="1">
      <w:start w:val="1"/>
      <w:numFmt w:val="bullet"/>
      <w:lvlText w:val="•"/>
      <w:lvlJc w:val="left"/>
      <w:pPr>
        <w:tabs>
          <w:tab w:val="num" w:pos="4320"/>
        </w:tabs>
        <w:ind w:left="4320" w:hanging="360"/>
      </w:pPr>
      <w:rPr>
        <w:rFonts w:ascii="Arial" w:hAnsi="Arial" w:hint="default"/>
      </w:rPr>
    </w:lvl>
    <w:lvl w:ilvl="6" w:tplc="9A205BC6" w:tentative="1">
      <w:start w:val="1"/>
      <w:numFmt w:val="bullet"/>
      <w:lvlText w:val="•"/>
      <w:lvlJc w:val="left"/>
      <w:pPr>
        <w:tabs>
          <w:tab w:val="num" w:pos="5040"/>
        </w:tabs>
        <w:ind w:left="5040" w:hanging="360"/>
      </w:pPr>
      <w:rPr>
        <w:rFonts w:ascii="Arial" w:hAnsi="Arial" w:hint="default"/>
      </w:rPr>
    </w:lvl>
    <w:lvl w:ilvl="7" w:tplc="186C473A" w:tentative="1">
      <w:start w:val="1"/>
      <w:numFmt w:val="bullet"/>
      <w:lvlText w:val="•"/>
      <w:lvlJc w:val="left"/>
      <w:pPr>
        <w:tabs>
          <w:tab w:val="num" w:pos="5760"/>
        </w:tabs>
        <w:ind w:left="5760" w:hanging="360"/>
      </w:pPr>
      <w:rPr>
        <w:rFonts w:ascii="Arial" w:hAnsi="Arial" w:hint="default"/>
      </w:rPr>
    </w:lvl>
    <w:lvl w:ilvl="8" w:tplc="FB34A784" w:tentative="1">
      <w:start w:val="1"/>
      <w:numFmt w:val="bullet"/>
      <w:lvlText w:val="•"/>
      <w:lvlJc w:val="left"/>
      <w:pPr>
        <w:tabs>
          <w:tab w:val="num" w:pos="6480"/>
        </w:tabs>
        <w:ind w:left="6480" w:hanging="360"/>
      </w:pPr>
      <w:rPr>
        <w:rFonts w:ascii="Arial" w:hAnsi="Arial" w:hint="default"/>
      </w:rPr>
    </w:lvl>
  </w:abstractNum>
  <w:abstractNum w:abstractNumId="26">
    <w:nsid w:val="5A8B3F85"/>
    <w:multiLevelType w:val="hybridMultilevel"/>
    <w:tmpl w:val="88BE777C"/>
    <w:lvl w:ilvl="0" w:tplc="CB8EA932">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7">
    <w:nsid w:val="5F4351B9"/>
    <w:multiLevelType w:val="hybridMultilevel"/>
    <w:tmpl w:val="BEF2E9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6A87F8F"/>
    <w:multiLevelType w:val="hybridMultilevel"/>
    <w:tmpl w:val="77160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131938"/>
    <w:multiLevelType w:val="hybridMultilevel"/>
    <w:tmpl w:val="6B644214"/>
    <w:lvl w:ilvl="0" w:tplc="883AAC74">
      <w:start w:val="1"/>
      <w:numFmt w:val="bullet"/>
      <w:lvlText w:val="•"/>
      <w:lvlJc w:val="left"/>
      <w:pPr>
        <w:tabs>
          <w:tab w:val="num" w:pos="720"/>
        </w:tabs>
        <w:ind w:left="720" w:hanging="360"/>
      </w:pPr>
      <w:rPr>
        <w:rFonts w:ascii="Arial" w:hAnsi="Arial" w:hint="default"/>
      </w:rPr>
    </w:lvl>
    <w:lvl w:ilvl="1" w:tplc="8AAA06C8" w:tentative="1">
      <w:start w:val="1"/>
      <w:numFmt w:val="bullet"/>
      <w:lvlText w:val="•"/>
      <w:lvlJc w:val="left"/>
      <w:pPr>
        <w:tabs>
          <w:tab w:val="num" w:pos="1440"/>
        </w:tabs>
        <w:ind w:left="1440" w:hanging="360"/>
      </w:pPr>
      <w:rPr>
        <w:rFonts w:ascii="Arial" w:hAnsi="Arial" w:hint="default"/>
      </w:rPr>
    </w:lvl>
    <w:lvl w:ilvl="2" w:tplc="5F78DDB2" w:tentative="1">
      <w:start w:val="1"/>
      <w:numFmt w:val="bullet"/>
      <w:lvlText w:val="•"/>
      <w:lvlJc w:val="left"/>
      <w:pPr>
        <w:tabs>
          <w:tab w:val="num" w:pos="2160"/>
        </w:tabs>
        <w:ind w:left="2160" w:hanging="360"/>
      </w:pPr>
      <w:rPr>
        <w:rFonts w:ascii="Arial" w:hAnsi="Arial" w:hint="default"/>
      </w:rPr>
    </w:lvl>
    <w:lvl w:ilvl="3" w:tplc="B38EDDA6" w:tentative="1">
      <w:start w:val="1"/>
      <w:numFmt w:val="bullet"/>
      <w:lvlText w:val="•"/>
      <w:lvlJc w:val="left"/>
      <w:pPr>
        <w:tabs>
          <w:tab w:val="num" w:pos="2880"/>
        </w:tabs>
        <w:ind w:left="2880" w:hanging="360"/>
      </w:pPr>
      <w:rPr>
        <w:rFonts w:ascii="Arial" w:hAnsi="Arial" w:hint="default"/>
      </w:rPr>
    </w:lvl>
    <w:lvl w:ilvl="4" w:tplc="EC58AAE6" w:tentative="1">
      <w:start w:val="1"/>
      <w:numFmt w:val="bullet"/>
      <w:lvlText w:val="•"/>
      <w:lvlJc w:val="left"/>
      <w:pPr>
        <w:tabs>
          <w:tab w:val="num" w:pos="3600"/>
        </w:tabs>
        <w:ind w:left="3600" w:hanging="360"/>
      </w:pPr>
      <w:rPr>
        <w:rFonts w:ascii="Arial" w:hAnsi="Arial" w:hint="default"/>
      </w:rPr>
    </w:lvl>
    <w:lvl w:ilvl="5" w:tplc="DF38EBCE" w:tentative="1">
      <w:start w:val="1"/>
      <w:numFmt w:val="bullet"/>
      <w:lvlText w:val="•"/>
      <w:lvlJc w:val="left"/>
      <w:pPr>
        <w:tabs>
          <w:tab w:val="num" w:pos="4320"/>
        </w:tabs>
        <w:ind w:left="4320" w:hanging="360"/>
      </w:pPr>
      <w:rPr>
        <w:rFonts w:ascii="Arial" w:hAnsi="Arial" w:hint="default"/>
      </w:rPr>
    </w:lvl>
    <w:lvl w:ilvl="6" w:tplc="CB2843AC" w:tentative="1">
      <w:start w:val="1"/>
      <w:numFmt w:val="bullet"/>
      <w:lvlText w:val="•"/>
      <w:lvlJc w:val="left"/>
      <w:pPr>
        <w:tabs>
          <w:tab w:val="num" w:pos="5040"/>
        </w:tabs>
        <w:ind w:left="5040" w:hanging="360"/>
      </w:pPr>
      <w:rPr>
        <w:rFonts w:ascii="Arial" w:hAnsi="Arial" w:hint="default"/>
      </w:rPr>
    </w:lvl>
    <w:lvl w:ilvl="7" w:tplc="91060EFE" w:tentative="1">
      <w:start w:val="1"/>
      <w:numFmt w:val="bullet"/>
      <w:lvlText w:val="•"/>
      <w:lvlJc w:val="left"/>
      <w:pPr>
        <w:tabs>
          <w:tab w:val="num" w:pos="5760"/>
        </w:tabs>
        <w:ind w:left="5760" w:hanging="360"/>
      </w:pPr>
      <w:rPr>
        <w:rFonts w:ascii="Arial" w:hAnsi="Arial" w:hint="default"/>
      </w:rPr>
    </w:lvl>
    <w:lvl w:ilvl="8" w:tplc="A4ACEB20" w:tentative="1">
      <w:start w:val="1"/>
      <w:numFmt w:val="bullet"/>
      <w:lvlText w:val="•"/>
      <w:lvlJc w:val="left"/>
      <w:pPr>
        <w:tabs>
          <w:tab w:val="num" w:pos="6480"/>
        </w:tabs>
        <w:ind w:left="6480" w:hanging="360"/>
      </w:pPr>
      <w:rPr>
        <w:rFonts w:ascii="Arial" w:hAnsi="Arial" w:hint="default"/>
      </w:rPr>
    </w:lvl>
  </w:abstractNum>
  <w:abstractNum w:abstractNumId="30">
    <w:nsid w:val="6FEB4820"/>
    <w:multiLevelType w:val="hybridMultilevel"/>
    <w:tmpl w:val="8CA03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5104B2F"/>
    <w:multiLevelType w:val="hybridMultilevel"/>
    <w:tmpl w:val="42202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636436A"/>
    <w:multiLevelType w:val="hybridMultilevel"/>
    <w:tmpl w:val="F7F28654"/>
    <w:lvl w:ilvl="0" w:tplc="7BB0A7B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A5578F"/>
    <w:multiLevelType w:val="hybridMultilevel"/>
    <w:tmpl w:val="3AD21E72"/>
    <w:lvl w:ilvl="0" w:tplc="7BB0A7B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AB410F"/>
    <w:multiLevelType w:val="hybridMultilevel"/>
    <w:tmpl w:val="491E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B26169"/>
    <w:multiLevelType w:val="hybridMultilevel"/>
    <w:tmpl w:val="AB3CB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17"/>
  </w:num>
  <w:num w:numId="5">
    <w:abstractNumId w:val="26"/>
  </w:num>
  <w:num w:numId="6">
    <w:abstractNumId w:val="9"/>
  </w:num>
  <w:num w:numId="7">
    <w:abstractNumId w:val="10"/>
  </w:num>
  <w:num w:numId="8">
    <w:abstractNumId w:val="28"/>
  </w:num>
  <w:num w:numId="9">
    <w:abstractNumId w:val="11"/>
  </w:num>
  <w:num w:numId="10">
    <w:abstractNumId w:val="13"/>
  </w:num>
  <w:num w:numId="11">
    <w:abstractNumId w:val="1"/>
  </w:num>
  <w:num w:numId="12">
    <w:abstractNumId w:val="0"/>
  </w:num>
  <w:num w:numId="13">
    <w:abstractNumId w:val="34"/>
  </w:num>
  <w:num w:numId="14">
    <w:abstractNumId w:val="8"/>
  </w:num>
  <w:num w:numId="15">
    <w:abstractNumId w:val="18"/>
  </w:num>
  <w:num w:numId="16">
    <w:abstractNumId w:val="29"/>
  </w:num>
  <w:num w:numId="17">
    <w:abstractNumId w:val="25"/>
  </w:num>
  <w:num w:numId="18">
    <w:abstractNumId w:val="2"/>
  </w:num>
  <w:num w:numId="19">
    <w:abstractNumId w:val="35"/>
  </w:num>
  <w:num w:numId="20">
    <w:abstractNumId w:val="27"/>
  </w:num>
  <w:num w:numId="21">
    <w:abstractNumId w:val="14"/>
  </w:num>
  <w:num w:numId="22">
    <w:abstractNumId w:val="19"/>
  </w:num>
  <w:num w:numId="23">
    <w:abstractNumId w:val="12"/>
  </w:num>
  <w:num w:numId="24">
    <w:abstractNumId w:val="24"/>
  </w:num>
  <w:num w:numId="25">
    <w:abstractNumId w:val="20"/>
  </w:num>
  <w:num w:numId="26">
    <w:abstractNumId w:val="4"/>
  </w:num>
  <w:num w:numId="27">
    <w:abstractNumId w:val="15"/>
  </w:num>
  <w:num w:numId="28">
    <w:abstractNumId w:val="31"/>
  </w:num>
  <w:num w:numId="29">
    <w:abstractNumId w:val="3"/>
  </w:num>
  <w:num w:numId="30">
    <w:abstractNumId w:val="22"/>
  </w:num>
  <w:num w:numId="31">
    <w:abstractNumId w:val="33"/>
  </w:num>
  <w:num w:numId="32">
    <w:abstractNumId w:val="32"/>
  </w:num>
  <w:num w:numId="33">
    <w:abstractNumId w:val="23"/>
  </w:num>
  <w:num w:numId="34">
    <w:abstractNumId w:val="16"/>
  </w:num>
  <w:num w:numId="35">
    <w:abstractNumId w:val="3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9F8"/>
    <w:rsid w:val="000023CF"/>
    <w:rsid w:val="0002559F"/>
    <w:rsid w:val="0005268A"/>
    <w:rsid w:val="00056623"/>
    <w:rsid w:val="00057576"/>
    <w:rsid w:val="000736A1"/>
    <w:rsid w:val="000A5A40"/>
    <w:rsid w:val="000A64F8"/>
    <w:rsid w:val="000C4E96"/>
    <w:rsid w:val="000D4431"/>
    <w:rsid w:val="00106E67"/>
    <w:rsid w:val="001110E7"/>
    <w:rsid w:val="001167CD"/>
    <w:rsid w:val="00120B58"/>
    <w:rsid w:val="00121D52"/>
    <w:rsid w:val="001405A0"/>
    <w:rsid w:val="001405D3"/>
    <w:rsid w:val="0014515A"/>
    <w:rsid w:val="001472B8"/>
    <w:rsid w:val="001835D6"/>
    <w:rsid w:val="00183927"/>
    <w:rsid w:val="00187DFF"/>
    <w:rsid w:val="00192446"/>
    <w:rsid w:val="001C087F"/>
    <w:rsid w:val="001C35C3"/>
    <w:rsid w:val="001E33B6"/>
    <w:rsid w:val="001E4A83"/>
    <w:rsid w:val="001F1B01"/>
    <w:rsid w:val="00225106"/>
    <w:rsid w:val="0024457B"/>
    <w:rsid w:val="00263218"/>
    <w:rsid w:val="00281CA8"/>
    <w:rsid w:val="00294D8C"/>
    <w:rsid w:val="002C0D14"/>
    <w:rsid w:val="002C5F9D"/>
    <w:rsid w:val="002D3ACB"/>
    <w:rsid w:val="002D5CE1"/>
    <w:rsid w:val="00301CDB"/>
    <w:rsid w:val="00302DF0"/>
    <w:rsid w:val="00305BD4"/>
    <w:rsid w:val="0032219F"/>
    <w:rsid w:val="0032578C"/>
    <w:rsid w:val="00340DD0"/>
    <w:rsid w:val="003447F7"/>
    <w:rsid w:val="00370E1F"/>
    <w:rsid w:val="0038189C"/>
    <w:rsid w:val="00383874"/>
    <w:rsid w:val="0038730A"/>
    <w:rsid w:val="00387C44"/>
    <w:rsid w:val="00393CF6"/>
    <w:rsid w:val="00395DF4"/>
    <w:rsid w:val="003A3316"/>
    <w:rsid w:val="003B039F"/>
    <w:rsid w:val="003B447C"/>
    <w:rsid w:val="003C1E36"/>
    <w:rsid w:val="003C5083"/>
    <w:rsid w:val="003D703E"/>
    <w:rsid w:val="003E24A2"/>
    <w:rsid w:val="003E7950"/>
    <w:rsid w:val="004069C7"/>
    <w:rsid w:val="00424154"/>
    <w:rsid w:val="004343ED"/>
    <w:rsid w:val="0044721C"/>
    <w:rsid w:val="00453991"/>
    <w:rsid w:val="00491ABB"/>
    <w:rsid w:val="00493CAB"/>
    <w:rsid w:val="00496641"/>
    <w:rsid w:val="004A1CB4"/>
    <w:rsid w:val="004B0665"/>
    <w:rsid w:val="004E75D2"/>
    <w:rsid w:val="004E7BAA"/>
    <w:rsid w:val="004F4BFD"/>
    <w:rsid w:val="0050623E"/>
    <w:rsid w:val="00506C79"/>
    <w:rsid w:val="00541458"/>
    <w:rsid w:val="00551664"/>
    <w:rsid w:val="005531A4"/>
    <w:rsid w:val="005811AE"/>
    <w:rsid w:val="005815B9"/>
    <w:rsid w:val="005B2750"/>
    <w:rsid w:val="005B6686"/>
    <w:rsid w:val="005C1C37"/>
    <w:rsid w:val="005D5963"/>
    <w:rsid w:val="0060185A"/>
    <w:rsid w:val="00603CB3"/>
    <w:rsid w:val="006077B3"/>
    <w:rsid w:val="006228E8"/>
    <w:rsid w:val="006318A5"/>
    <w:rsid w:val="00641D91"/>
    <w:rsid w:val="006471FD"/>
    <w:rsid w:val="00655676"/>
    <w:rsid w:val="00657F80"/>
    <w:rsid w:val="00661544"/>
    <w:rsid w:val="0067035F"/>
    <w:rsid w:val="006717AA"/>
    <w:rsid w:val="00671E5F"/>
    <w:rsid w:val="00676C23"/>
    <w:rsid w:val="006B35CA"/>
    <w:rsid w:val="006B43B6"/>
    <w:rsid w:val="006C4A7C"/>
    <w:rsid w:val="006C7989"/>
    <w:rsid w:val="006D2AB7"/>
    <w:rsid w:val="006E2604"/>
    <w:rsid w:val="006F1333"/>
    <w:rsid w:val="006F1EBE"/>
    <w:rsid w:val="006F1F32"/>
    <w:rsid w:val="006F34A9"/>
    <w:rsid w:val="006F4E65"/>
    <w:rsid w:val="006F709D"/>
    <w:rsid w:val="007036EF"/>
    <w:rsid w:val="00706439"/>
    <w:rsid w:val="00713810"/>
    <w:rsid w:val="00713F82"/>
    <w:rsid w:val="00731274"/>
    <w:rsid w:val="00740FF4"/>
    <w:rsid w:val="007470A7"/>
    <w:rsid w:val="00750163"/>
    <w:rsid w:val="00752D3C"/>
    <w:rsid w:val="007540CB"/>
    <w:rsid w:val="00763C97"/>
    <w:rsid w:val="007651BE"/>
    <w:rsid w:val="0076606E"/>
    <w:rsid w:val="00767B76"/>
    <w:rsid w:val="007745D7"/>
    <w:rsid w:val="00777A63"/>
    <w:rsid w:val="0078074E"/>
    <w:rsid w:val="007854D7"/>
    <w:rsid w:val="00790B3D"/>
    <w:rsid w:val="007C582D"/>
    <w:rsid w:val="007C6A34"/>
    <w:rsid w:val="007D673B"/>
    <w:rsid w:val="007E4EBD"/>
    <w:rsid w:val="007F1218"/>
    <w:rsid w:val="007F2FDD"/>
    <w:rsid w:val="007F3486"/>
    <w:rsid w:val="007F7614"/>
    <w:rsid w:val="00800D4D"/>
    <w:rsid w:val="008012EA"/>
    <w:rsid w:val="00807299"/>
    <w:rsid w:val="0081323A"/>
    <w:rsid w:val="008326C1"/>
    <w:rsid w:val="008333C7"/>
    <w:rsid w:val="00847A78"/>
    <w:rsid w:val="00847D33"/>
    <w:rsid w:val="00866FC0"/>
    <w:rsid w:val="00872F80"/>
    <w:rsid w:val="00876BB3"/>
    <w:rsid w:val="008939D8"/>
    <w:rsid w:val="008A5766"/>
    <w:rsid w:val="008B5EAC"/>
    <w:rsid w:val="008C1C1D"/>
    <w:rsid w:val="008D1700"/>
    <w:rsid w:val="008D25EA"/>
    <w:rsid w:val="008E29ED"/>
    <w:rsid w:val="00903085"/>
    <w:rsid w:val="00903418"/>
    <w:rsid w:val="00904F36"/>
    <w:rsid w:val="009202A1"/>
    <w:rsid w:val="00923258"/>
    <w:rsid w:val="00933C8A"/>
    <w:rsid w:val="009344E6"/>
    <w:rsid w:val="00942F22"/>
    <w:rsid w:val="00946673"/>
    <w:rsid w:val="00950E95"/>
    <w:rsid w:val="009530B2"/>
    <w:rsid w:val="0096510A"/>
    <w:rsid w:val="0097233D"/>
    <w:rsid w:val="0098713A"/>
    <w:rsid w:val="00990BA2"/>
    <w:rsid w:val="009A723D"/>
    <w:rsid w:val="009B6240"/>
    <w:rsid w:val="009C06AE"/>
    <w:rsid w:val="009C2F20"/>
    <w:rsid w:val="009E05D4"/>
    <w:rsid w:val="009E16EE"/>
    <w:rsid w:val="009E1981"/>
    <w:rsid w:val="009E6976"/>
    <w:rsid w:val="009F2B6F"/>
    <w:rsid w:val="00A00169"/>
    <w:rsid w:val="00A112FD"/>
    <w:rsid w:val="00A22BBE"/>
    <w:rsid w:val="00A322C2"/>
    <w:rsid w:val="00A426C8"/>
    <w:rsid w:val="00A603A9"/>
    <w:rsid w:val="00A70997"/>
    <w:rsid w:val="00A71CFD"/>
    <w:rsid w:val="00A74718"/>
    <w:rsid w:val="00AB5D8D"/>
    <w:rsid w:val="00AB60B2"/>
    <w:rsid w:val="00AC2674"/>
    <w:rsid w:val="00AF4FEF"/>
    <w:rsid w:val="00AF6DC6"/>
    <w:rsid w:val="00B02821"/>
    <w:rsid w:val="00B03A6C"/>
    <w:rsid w:val="00B03F5E"/>
    <w:rsid w:val="00B0700D"/>
    <w:rsid w:val="00B203DD"/>
    <w:rsid w:val="00B23D33"/>
    <w:rsid w:val="00B34411"/>
    <w:rsid w:val="00B57406"/>
    <w:rsid w:val="00B61C15"/>
    <w:rsid w:val="00B719F8"/>
    <w:rsid w:val="00B96BFF"/>
    <w:rsid w:val="00BA7A8B"/>
    <w:rsid w:val="00BB5B23"/>
    <w:rsid w:val="00BC25A0"/>
    <w:rsid w:val="00BE70D2"/>
    <w:rsid w:val="00BE781D"/>
    <w:rsid w:val="00BF5335"/>
    <w:rsid w:val="00BF55A5"/>
    <w:rsid w:val="00C0237E"/>
    <w:rsid w:val="00C07AAD"/>
    <w:rsid w:val="00C23D7B"/>
    <w:rsid w:val="00C67AFE"/>
    <w:rsid w:val="00C71716"/>
    <w:rsid w:val="00C75CC3"/>
    <w:rsid w:val="00C7784A"/>
    <w:rsid w:val="00C81D3E"/>
    <w:rsid w:val="00C91A1F"/>
    <w:rsid w:val="00C976D1"/>
    <w:rsid w:val="00CA17D5"/>
    <w:rsid w:val="00CC0E7E"/>
    <w:rsid w:val="00CC24CB"/>
    <w:rsid w:val="00CC5A16"/>
    <w:rsid w:val="00CC5B76"/>
    <w:rsid w:val="00CD1330"/>
    <w:rsid w:val="00CD55EC"/>
    <w:rsid w:val="00CF16B9"/>
    <w:rsid w:val="00D001B9"/>
    <w:rsid w:val="00D0550C"/>
    <w:rsid w:val="00D062E6"/>
    <w:rsid w:val="00D123A8"/>
    <w:rsid w:val="00D164CA"/>
    <w:rsid w:val="00D22011"/>
    <w:rsid w:val="00D30025"/>
    <w:rsid w:val="00D35781"/>
    <w:rsid w:val="00D576A3"/>
    <w:rsid w:val="00D71EAC"/>
    <w:rsid w:val="00D809DA"/>
    <w:rsid w:val="00D86A86"/>
    <w:rsid w:val="00D90E36"/>
    <w:rsid w:val="00DA555D"/>
    <w:rsid w:val="00DB00D4"/>
    <w:rsid w:val="00DB0578"/>
    <w:rsid w:val="00DC32D0"/>
    <w:rsid w:val="00DC4D8E"/>
    <w:rsid w:val="00DD2980"/>
    <w:rsid w:val="00DD7027"/>
    <w:rsid w:val="00DF57D8"/>
    <w:rsid w:val="00DF6D96"/>
    <w:rsid w:val="00E15435"/>
    <w:rsid w:val="00E410A1"/>
    <w:rsid w:val="00E42952"/>
    <w:rsid w:val="00E44C23"/>
    <w:rsid w:val="00E47240"/>
    <w:rsid w:val="00E5568A"/>
    <w:rsid w:val="00E562E0"/>
    <w:rsid w:val="00E67814"/>
    <w:rsid w:val="00E67EC0"/>
    <w:rsid w:val="00E72CF6"/>
    <w:rsid w:val="00E80708"/>
    <w:rsid w:val="00E80FA2"/>
    <w:rsid w:val="00E86C9B"/>
    <w:rsid w:val="00E870B3"/>
    <w:rsid w:val="00E96CC5"/>
    <w:rsid w:val="00EB2003"/>
    <w:rsid w:val="00EC0BDD"/>
    <w:rsid w:val="00ED3179"/>
    <w:rsid w:val="00ED6372"/>
    <w:rsid w:val="00EE2555"/>
    <w:rsid w:val="00F05064"/>
    <w:rsid w:val="00F13987"/>
    <w:rsid w:val="00F178D5"/>
    <w:rsid w:val="00F2089D"/>
    <w:rsid w:val="00F227A6"/>
    <w:rsid w:val="00F402D3"/>
    <w:rsid w:val="00F41CB0"/>
    <w:rsid w:val="00F434F9"/>
    <w:rsid w:val="00F438A3"/>
    <w:rsid w:val="00F510AE"/>
    <w:rsid w:val="00F53350"/>
    <w:rsid w:val="00F76759"/>
    <w:rsid w:val="00F80485"/>
    <w:rsid w:val="00F82F46"/>
    <w:rsid w:val="00F84653"/>
    <w:rsid w:val="00F9321B"/>
    <w:rsid w:val="00F93985"/>
    <w:rsid w:val="00FA619E"/>
    <w:rsid w:val="00FA6796"/>
    <w:rsid w:val="00FD1843"/>
    <w:rsid w:val="00FD5FF0"/>
    <w:rsid w:val="00FD7B47"/>
    <w:rsid w:val="00FF3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BBE"/>
    <w:pPr>
      <w:spacing w:after="200" w:line="276" w:lineRule="auto"/>
    </w:pPr>
    <w:rPr>
      <w:rFonts w:eastAsia="Times New Roman"/>
      <w:sz w:val="22"/>
      <w:szCs w:val="22"/>
    </w:rPr>
  </w:style>
  <w:style w:type="paragraph" w:styleId="Heading2">
    <w:name w:val="heading 2"/>
    <w:basedOn w:val="Normal"/>
    <w:link w:val="Heading2Char"/>
    <w:uiPriority w:val="9"/>
    <w:qFormat/>
    <w:locked/>
    <w:rsid w:val="003B039F"/>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47D33"/>
    <w:pPr>
      <w:ind w:left="720"/>
      <w:contextualSpacing/>
    </w:pPr>
  </w:style>
  <w:style w:type="paragraph" w:styleId="BalloonText">
    <w:name w:val="Balloon Text"/>
    <w:basedOn w:val="Normal"/>
    <w:link w:val="BalloonTextChar"/>
    <w:semiHidden/>
    <w:rsid w:val="00057576"/>
    <w:pPr>
      <w:spacing w:after="0" w:line="240" w:lineRule="auto"/>
    </w:pPr>
    <w:rPr>
      <w:rFonts w:ascii="Tahoma" w:hAnsi="Tahoma" w:cs="Tahoma"/>
      <w:sz w:val="16"/>
      <w:szCs w:val="16"/>
    </w:rPr>
  </w:style>
  <w:style w:type="character" w:customStyle="1" w:styleId="BalloonTextChar">
    <w:name w:val="Balloon Text Char"/>
    <w:link w:val="BalloonText"/>
    <w:semiHidden/>
    <w:locked/>
    <w:rsid w:val="00057576"/>
    <w:rPr>
      <w:rFonts w:ascii="Tahoma" w:hAnsi="Tahoma" w:cs="Tahoma"/>
      <w:sz w:val="16"/>
      <w:szCs w:val="16"/>
    </w:rPr>
  </w:style>
  <w:style w:type="table" w:styleId="TableGrid">
    <w:name w:val="Table Grid"/>
    <w:basedOn w:val="TableNormal"/>
    <w:rsid w:val="0005757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semiHidden/>
    <w:rsid w:val="00BF5335"/>
    <w:pPr>
      <w:tabs>
        <w:tab w:val="center" w:pos="4680"/>
        <w:tab w:val="right" w:pos="9360"/>
      </w:tabs>
      <w:spacing w:after="0" w:line="240" w:lineRule="auto"/>
    </w:pPr>
  </w:style>
  <w:style w:type="character" w:customStyle="1" w:styleId="HeaderChar">
    <w:name w:val="Header Char"/>
    <w:link w:val="Header"/>
    <w:semiHidden/>
    <w:locked/>
    <w:rsid w:val="00BF5335"/>
    <w:rPr>
      <w:rFonts w:cs="Times New Roman"/>
    </w:rPr>
  </w:style>
  <w:style w:type="paragraph" w:styleId="Footer">
    <w:name w:val="footer"/>
    <w:basedOn w:val="Normal"/>
    <w:link w:val="FooterChar"/>
    <w:uiPriority w:val="99"/>
    <w:rsid w:val="00BF5335"/>
    <w:pPr>
      <w:tabs>
        <w:tab w:val="center" w:pos="4680"/>
        <w:tab w:val="right" w:pos="9360"/>
      </w:tabs>
      <w:spacing w:after="0" w:line="240" w:lineRule="auto"/>
    </w:pPr>
  </w:style>
  <w:style w:type="character" w:customStyle="1" w:styleId="FooterChar">
    <w:name w:val="Footer Char"/>
    <w:link w:val="Footer"/>
    <w:uiPriority w:val="99"/>
    <w:locked/>
    <w:rsid w:val="00BF5335"/>
    <w:rPr>
      <w:rFonts w:cs="Times New Roman"/>
    </w:rPr>
  </w:style>
  <w:style w:type="character" w:styleId="Hyperlink">
    <w:name w:val="Hyperlink"/>
    <w:rsid w:val="003B447C"/>
    <w:rPr>
      <w:color w:val="0000FF"/>
      <w:u w:val="single"/>
    </w:rPr>
  </w:style>
  <w:style w:type="paragraph" w:styleId="ListParagraph">
    <w:name w:val="List Paragraph"/>
    <w:basedOn w:val="Normal"/>
    <w:uiPriority w:val="34"/>
    <w:qFormat/>
    <w:rsid w:val="00CD55EC"/>
    <w:pPr>
      <w:ind w:left="720"/>
      <w:contextualSpacing/>
    </w:pPr>
  </w:style>
  <w:style w:type="paragraph" w:styleId="NormalWeb">
    <w:name w:val="Normal (Web)"/>
    <w:basedOn w:val="Normal"/>
    <w:uiPriority w:val="99"/>
    <w:unhideWhenUsed/>
    <w:rsid w:val="00B61C1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locked/>
    <w:rsid w:val="001835D6"/>
    <w:rPr>
      <w:b/>
      <w:bCs/>
    </w:rPr>
  </w:style>
  <w:style w:type="character" w:customStyle="1" w:styleId="Heading2Char">
    <w:name w:val="Heading 2 Char"/>
    <w:basedOn w:val="DefaultParagraphFont"/>
    <w:link w:val="Heading2"/>
    <w:uiPriority w:val="9"/>
    <w:rsid w:val="003B039F"/>
    <w:rPr>
      <w:rFonts w:ascii="Times New Roman" w:eastAsia="Times New Roman" w:hAnsi="Times New Roman"/>
      <w:b/>
      <w:bCs/>
      <w:sz w:val="36"/>
      <w:szCs w:val="36"/>
    </w:rPr>
  </w:style>
  <w:style w:type="character" w:styleId="Emphasis">
    <w:name w:val="Emphasis"/>
    <w:basedOn w:val="DefaultParagraphFont"/>
    <w:uiPriority w:val="20"/>
    <w:qFormat/>
    <w:locked/>
    <w:rsid w:val="003B039F"/>
    <w:rPr>
      <w:i/>
      <w:iCs/>
    </w:rPr>
  </w:style>
  <w:style w:type="character" w:customStyle="1" w:styleId="pr">
    <w:name w:val="pr"/>
    <w:basedOn w:val="DefaultParagraphFont"/>
    <w:rsid w:val="003B039F"/>
  </w:style>
  <w:style w:type="character" w:customStyle="1" w:styleId="unicode">
    <w:name w:val="unicode"/>
    <w:basedOn w:val="DefaultParagraphFont"/>
    <w:rsid w:val="003B039F"/>
  </w:style>
  <w:style w:type="paragraph" w:customStyle="1" w:styleId="bottomentry1">
    <w:name w:val="bottom_entry1"/>
    <w:basedOn w:val="Normal"/>
    <w:rsid w:val="003B039F"/>
    <w:pPr>
      <w:spacing w:after="45" w:line="300" w:lineRule="atLeas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BBE"/>
    <w:pPr>
      <w:spacing w:after="200" w:line="276" w:lineRule="auto"/>
    </w:pPr>
    <w:rPr>
      <w:rFonts w:eastAsia="Times New Roman"/>
      <w:sz w:val="22"/>
      <w:szCs w:val="22"/>
    </w:rPr>
  </w:style>
  <w:style w:type="paragraph" w:styleId="Heading2">
    <w:name w:val="heading 2"/>
    <w:basedOn w:val="Normal"/>
    <w:link w:val="Heading2Char"/>
    <w:uiPriority w:val="9"/>
    <w:qFormat/>
    <w:locked/>
    <w:rsid w:val="003B039F"/>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47D33"/>
    <w:pPr>
      <w:ind w:left="720"/>
      <w:contextualSpacing/>
    </w:pPr>
  </w:style>
  <w:style w:type="paragraph" w:styleId="BalloonText">
    <w:name w:val="Balloon Text"/>
    <w:basedOn w:val="Normal"/>
    <w:link w:val="BalloonTextChar"/>
    <w:semiHidden/>
    <w:rsid w:val="00057576"/>
    <w:pPr>
      <w:spacing w:after="0" w:line="240" w:lineRule="auto"/>
    </w:pPr>
    <w:rPr>
      <w:rFonts w:ascii="Tahoma" w:hAnsi="Tahoma" w:cs="Tahoma"/>
      <w:sz w:val="16"/>
      <w:szCs w:val="16"/>
    </w:rPr>
  </w:style>
  <w:style w:type="character" w:customStyle="1" w:styleId="BalloonTextChar">
    <w:name w:val="Balloon Text Char"/>
    <w:link w:val="BalloonText"/>
    <w:semiHidden/>
    <w:locked/>
    <w:rsid w:val="00057576"/>
    <w:rPr>
      <w:rFonts w:ascii="Tahoma" w:hAnsi="Tahoma" w:cs="Tahoma"/>
      <w:sz w:val="16"/>
      <w:szCs w:val="16"/>
    </w:rPr>
  </w:style>
  <w:style w:type="table" w:styleId="TableGrid">
    <w:name w:val="Table Grid"/>
    <w:basedOn w:val="TableNormal"/>
    <w:rsid w:val="0005757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semiHidden/>
    <w:rsid w:val="00BF5335"/>
    <w:pPr>
      <w:tabs>
        <w:tab w:val="center" w:pos="4680"/>
        <w:tab w:val="right" w:pos="9360"/>
      </w:tabs>
      <w:spacing w:after="0" w:line="240" w:lineRule="auto"/>
    </w:pPr>
  </w:style>
  <w:style w:type="character" w:customStyle="1" w:styleId="HeaderChar">
    <w:name w:val="Header Char"/>
    <w:link w:val="Header"/>
    <w:semiHidden/>
    <w:locked/>
    <w:rsid w:val="00BF5335"/>
    <w:rPr>
      <w:rFonts w:cs="Times New Roman"/>
    </w:rPr>
  </w:style>
  <w:style w:type="paragraph" w:styleId="Footer">
    <w:name w:val="footer"/>
    <w:basedOn w:val="Normal"/>
    <w:link w:val="FooterChar"/>
    <w:uiPriority w:val="99"/>
    <w:rsid w:val="00BF5335"/>
    <w:pPr>
      <w:tabs>
        <w:tab w:val="center" w:pos="4680"/>
        <w:tab w:val="right" w:pos="9360"/>
      </w:tabs>
      <w:spacing w:after="0" w:line="240" w:lineRule="auto"/>
    </w:pPr>
  </w:style>
  <w:style w:type="character" w:customStyle="1" w:styleId="FooterChar">
    <w:name w:val="Footer Char"/>
    <w:link w:val="Footer"/>
    <w:uiPriority w:val="99"/>
    <w:locked/>
    <w:rsid w:val="00BF5335"/>
    <w:rPr>
      <w:rFonts w:cs="Times New Roman"/>
    </w:rPr>
  </w:style>
  <w:style w:type="character" w:styleId="Hyperlink">
    <w:name w:val="Hyperlink"/>
    <w:rsid w:val="003B447C"/>
    <w:rPr>
      <w:color w:val="0000FF"/>
      <w:u w:val="single"/>
    </w:rPr>
  </w:style>
  <w:style w:type="paragraph" w:styleId="ListParagraph">
    <w:name w:val="List Paragraph"/>
    <w:basedOn w:val="Normal"/>
    <w:uiPriority w:val="34"/>
    <w:qFormat/>
    <w:rsid w:val="00CD55EC"/>
    <w:pPr>
      <w:ind w:left="720"/>
      <w:contextualSpacing/>
    </w:pPr>
  </w:style>
  <w:style w:type="paragraph" w:styleId="NormalWeb">
    <w:name w:val="Normal (Web)"/>
    <w:basedOn w:val="Normal"/>
    <w:uiPriority w:val="99"/>
    <w:unhideWhenUsed/>
    <w:rsid w:val="00B61C1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locked/>
    <w:rsid w:val="001835D6"/>
    <w:rPr>
      <w:b/>
      <w:bCs/>
    </w:rPr>
  </w:style>
  <w:style w:type="character" w:customStyle="1" w:styleId="Heading2Char">
    <w:name w:val="Heading 2 Char"/>
    <w:basedOn w:val="DefaultParagraphFont"/>
    <w:link w:val="Heading2"/>
    <w:uiPriority w:val="9"/>
    <w:rsid w:val="003B039F"/>
    <w:rPr>
      <w:rFonts w:ascii="Times New Roman" w:eastAsia="Times New Roman" w:hAnsi="Times New Roman"/>
      <w:b/>
      <w:bCs/>
      <w:sz w:val="36"/>
      <w:szCs w:val="36"/>
    </w:rPr>
  </w:style>
  <w:style w:type="character" w:styleId="Emphasis">
    <w:name w:val="Emphasis"/>
    <w:basedOn w:val="DefaultParagraphFont"/>
    <w:uiPriority w:val="20"/>
    <w:qFormat/>
    <w:locked/>
    <w:rsid w:val="003B039F"/>
    <w:rPr>
      <w:i/>
      <w:iCs/>
    </w:rPr>
  </w:style>
  <w:style w:type="character" w:customStyle="1" w:styleId="pr">
    <w:name w:val="pr"/>
    <w:basedOn w:val="DefaultParagraphFont"/>
    <w:rsid w:val="003B039F"/>
  </w:style>
  <w:style w:type="character" w:customStyle="1" w:styleId="unicode">
    <w:name w:val="unicode"/>
    <w:basedOn w:val="DefaultParagraphFont"/>
    <w:rsid w:val="003B039F"/>
  </w:style>
  <w:style w:type="paragraph" w:customStyle="1" w:styleId="bottomentry1">
    <w:name w:val="bottom_entry1"/>
    <w:basedOn w:val="Normal"/>
    <w:rsid w:val="003B039F"/>
    <w:pPr>
      <w:spacing w:after="45" w:line="300" w:lineRule="atLeas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31080">
      <w:bodyDiv w:val="1"/>
      <w:marLeft w:val="0"/>
      <w:marRight w:val="0"/>
      <w:marTop w:val="0"/>
      <w:marBottom w:val="0"/>
      <w:divBdr>
        <w:top w:val="none" w:sz="0" w:space="0" w:color="auto"/>
        <w:left w:val="none" w:sz="0" w:space="0" w:color="auto"/>
        <w:bottom w:val="none" w:sz="0" w:space="0" w:color="auto"/>
        <w:right w:val="none" w:sz="0" w:space="0" w:color="auto"/>
      </w:divBdr>
    </w:div>
    <w:div w:id="760182843">
      <w:bodyDiv w:val="1"/>
      <w:marLeft w:val="0"/>
      <w:marRight w:val="0"/>
      <w:marTop w:val="0"/>
      <w:marBottom w:val="0"/>
      <w:divBdr>
        <w:top w:val="none" w:sz="0" w:space="0" w:color="auto"/>
        <w:left w:val="none" w:sz="0" w:space="0" w:color="auto"/>
        <w:bottom w:val="none" w:sz="0" w:space="0" w:color="auto"/>
        <w:right w:val="none" w:sz="0" w:space="0" w:color="auto"/>
      </w:divBdr>
    </w:div>
    <w:div w:id="974675753">
      <w:bodyDiv w:val="1"/>
      <w:marLeft w:val="0"/>
      <w:marRight w:val="0"/>
      <w:marTop w:val="0"/>
      <w:marBottom w:val="0"/>
      <w:divBdr>
        <w:top w:val="none" w:sz="0" w:space="0" w:color="auto"/>
        <w:left w:val="none" w:sz="0" w:space="0" w:color="auto"/>
        <w:bottom w:val="none" w:sz="0" w:space="0" w:color="auto"/>
        <w:right w:val="none" w:sz="0" w:space="0" w:color="auto"/>
      </w:divBdr>
    </w:div>
    <w:div w:id="1554459232">
      <w:bodyDiv w:val="1"/>
      <w:marLeft w:val="0"/>
      <w:marRight w:val="0"/>
      <w:marTop w:val="0"/>
      <w:marBottom w:val="0"/>
      <w:divBdr>
        <w:top w:val="none" w:sz="0" w:space="0" w:color="auto"/>
        <w:left w:val="none" w:sz="0" w:space="0" w:color="auto"/>
        <w:bottom w:val="none" w:sz="0" w:space="0" w:color="auto"/>
        <w:right w:val="none" w:sz="0" w:space="0" w:color="auto"/>
      </w:divBdr>
      <w:divsChild>
        <w:div w:id="1019507392">
          <w:marLeft w:val="0"/>
          <w:marRight w:val="0"/>
          <w:marTop w:val="0"/>
          <w:marBottom w:val="0"/>
          <w:divBdr>
            <w:top w:val="none" w:sz="0" w:space="0" w:color="auto"/>
            <w:left w:val="none" w:sz="0" w:space="0" w:color="auto"/>
            <w:bottom w:val="none" w:sz="0" w:space="0" w:color="auto"/>
            <w:right w:val="none" w:sz="0" w:space="0" w:color="auto"/>
          </w:divBdr>
          <w:divsChild>
            <w:div w:id="1372729949">
              <w:marLeft w:val="0"/>
              <w:marRight w:val="0"/>
              <w:marTop w:val="150"/>
              <w:marBottom w:val="0"/>
              <w:divBdr>
                <w:top w:val="none" w:sz="0" w:space="0" w:color="auto"/>
                <w:left w:val="none" w:sz="0" w:space="0" w:color="auto"/>
                <w:bottom w:val="none" w:sz="0" w:space="0" w:color="auto"/>
                <w:right w:val="none" w:sz="0" w:space="0" w:color="auto"/>
              </w:divBdr>
              <w:divsChild>
                <w:div w:id="1023827716">
                  <w:marLeft w:val="2625"/>
                  <w:marRight w:val="0"/>
                  <w:marTop w:val="0"/>
                  <w:marBottom w:val="0"/>
                  <w:divBdr>
                    <w:top w:val="none" w:sz="0" w:space="0" w:color="auto"/>
                    <w:left w:val="none" w:sz="0" w:space="0" w:color="auto"/>
                    <w:bottom w:val="none" w:sz="0" w:space="0" w:color="auto"/>
                    <w:right w:val="none" w:sz="0" w:space="0" w:color="auto"/>
                  </w:divBdr>
                  <w:divsChild>
                    <w:div w:id="950749618">
                      <w:marLeft w:val="0"/>
                      <w:marRight w:val="0"/>
                      <w:marTop w:val="0"/>
                      <w:marBottom w:val="0"/>
                      <w:divBdr>
                        <w:top w:val="none" w:sz="0" w:space="0" w:color="auto"/>
                        <w:left w:val="none" w:sz="0" w:space="0" w:color="auto"/>
                        <w:bottom w:val="none" w:sz="0" w:space="0" w:color="auto"/>
                        <w:right w:val="none" w:sz="0" w:space="0" w:color="auto"/>
                      </w:divBdr>
                      <w:divsChild>
                        <w:div w:id="2001304192">
                          <w:marLeft w:val="0"/>
                          <w:marRight w:val="0"/>
                          <w:marTop w:val="0"/>
                          <w:marBottom w:val="0"/>
                          <w:divBdr>
                            <w:top w:val="none" w:sz="0" w:space="0" w:color="auto"/>
                            <w:left w:val="none" w:sz="0" w:space="0" w:color="auto"/>
                            <w:bottom w:val="none" w:sz="0" w:space="0" w:color="auto"/>
                            <w:right w:val="none" w:sz="0" w:space="0" w:color="auto"/>
                          </w:divBdr>
                          <w:divsChild>
                            <w:div w:id="462650450">
                              <w:marLeft w:val="0"/>
                              <w:marRight w:val="0"/>
                              <w:marTop w:val="0"/>
                              <w:marBottom w:val="0"/>
                              <w:divBdr>
                                <w:top w:val="none" w:sz="0" w:space="0" w:color="auto"/>
                                <w:left w:val="none" w:sz="0" w:space="0" w:color="auto"/>
                                <w:bottom w:val="none" w:sz="0" w:space="0" w:color="auto"/>
                                <w:right w:val="none" w:sz="0" w:space="0" w:color="auto"/>
                              </w:divBdr>
                              <w:divsChild>
                                <w:div w:id="1137913540">
                                  <w:marLeft w:val="0"/>
                                  <w:marRight w:val="0"/>
                                  <w:marTop w:val="0"/>
                                  <w:marBottom w:val="0"/>
                                  <w:divBdr>
                                    <w:top w:val="none" w:sz="0" w:space="0" w:color="auto"/>
                                    <w:left w:val="none" w:sz="0" w:space="0" w:color="auto"/>
                                    <w:bottom w:val="none" w:sz="0" w:space="0" w:color="auto"/>
                                    <w:right w:val="none" w:sz="0" w:space="0" w:color="auto"/>
                                  </w:divBdr>
                                  <w:divsChild>
                                    <w:div w:id="915893534">
                                      <w:marLeft w:val="0"/>
                                      <w:marRight w:val="0"/>
                                      <w:marTop w:val="0"/>
                                      <w:marBottom w:val="0"/>
                                      <w:divBdr>
                                        <w:top w:val="none" w:sz="0" w:space="0" w:color="auto"/>
                                        <w:left w:val="none" w:sz="0" w:space="0" w:color="auto"/>
                                        <w:bottom w:val="none" w:sz="0" w:space="0" w:color="auto"/>
                                        <w:right w:val="none" w:sz="0" w:space="0" w:color="auto"/>
                                      </w:divBdr>
                                      <w:divsChild>
                                        <w:div w:id="1026755039">
                                          <w:marLeft w:val="0"/>
                                          <w:marRight w:val="0"/>
                                          <w:marTop w:val="0"/>
                                          <w:marBottom w:val="0"/>
                                          <w:divBdr>
                                            <w:top w:val="none" w:sz="0" w:space="0" w:color="auto"/>
                                            <w:left w:val="none" w:sz="0" w:space="0" w:color="auto"/>
                                            <w:bottom w:val="none" w:sz="0" w:space="0" w:color="auto"/>
                                            <w:right w:val="none" w:sz="0" w:space="0" w:color="auto"/>
                                          </w:divBdr>
                                          <w:divsChild>
                                            <w:div w:id="1550261985">
                                              <w:marLeft w:val="0"/>
                                              <w:marRight w:val="0"/>
                                              <w:marTop w:val="0"/>
                                              <w:marBottom w:val="0"/>
                                              <w:divBdr>
                                                <w:top w:val="none" w:sz="0" w:space="0" w:color="auto"/>
                                                <w:left w:val="none" w:sz="0" w:space="0" w:color="auto"/>
                                                <w:bottom w:val="none" w:sz="0" w:space="0" w:color="auto"/>
                                                <w:right w:val="none" w:sz="0" w:space="0" w:color="auto"/>
                                              </w:divBdr>
                                              <w:divsChild>
                                                <w:div w:id="1689984561">
                                                  <w:marLeft w:val="0"/>
                                                  <w:marRight w:val="0"/>
                                                  <w:marTop w:val="0"/>
                                                  <w:marBottom w:val="0"/>
                                                  <w:divBdr>
                                                    <w:top w:val="none" w:sz="0" w:space="0" w:color="auto"/>
                                                    <w:left w:val="none" w:sz="0" w:space="0" w:color="auto"/>
                                                    <w:bottom w:val="none" w:sz="0" w:space="0" w:color="auto"/>
                                                    <w:right w:val="none" w:sz="0" w:space="0" w:color="auto"/>
                                                  </w:divBdr>
                                                  <w:divsChild>
                                                    <w:div w:id="954680617">
                                                      <w:marLeft w:val="0"/>
                                                      <w:marRight w:val="0"/>
                                                      <w:marTop w:val="0"/>
                                                      <w:marBottom w:val="0"/>
                                                      <w:divBdr>
                                                        <w:top w:val="none" w:sz="0" w:space="0" w:color="auto"/>
                                                        <w:left w:val="none" w:sz="0" w:space="0" w:color="auto"/>
                                                        <w:bottom w:val="none" w:sz="0" w:space="0" w:color="auto"/>
                                                        <w:right w:val="none" w:sz="0" w:space="0" w:color="auto"/>
                                                      </w:divBdr>
                                                      <w:divsChild>
                                                        <w:div w:id="1455757475">
                                                          <w:marLeft w:val="0"/>
                                                          <w:marRight w:val="0"/>
                                                          <w:marTop w:val="0"/>
                                                          <w:marBottom w:val="0"/>
                                                          <w:divBdr>
                                                            <w:top w:val="none" w:sz="0" w:space="0" w:color="auto"/>
                                                            <w:left w:val="none" w:sz="0" w:space="0" w:color="auto"/>
                                                            <w:bottom w:val="none" w:sz="0" w:space="0" w:color="auto"/>
                                                            <w:right w:val="none" w:sz="0" w:space="0" w:color="auto"/>
                                                          </w:divBdr>
                                                          <w:divsChild>
                                                            <w:div w:id="1920671178">
                                                              <w:marLeft w:val="0"/>
                                                              <w:marRight w:val="0"/>
                                                              <w:marTop w:val="0"/>
                                                              <w:marBottom w:val="0"/>
                                                              <w:divBdr>
                                                                <w:top w:val="none" w:sz="0" w:space="0" w:color="auto"/>
                                                                <w:left w:val="none" w:sz="0" w:space="0" w:color="auto"/>
                                                                <w:bottom w:val="none" w:sz="0" w:space="0" w:color="auto"/>
                                                                <w:right w:val="none" w:sz="0" w:space="0" w:color="auto"/>
                                                              </w:divBdr>
                                                              <w:divsChild>
                                                                <w:div w:id="1910113196">
                                                                  <w:marLeft w:val="0"/>
                                                                  <w:marRight w:val="0"/>
                                                                  <w:marTop w:val="0"/>
                                                                  <w:marBottom w:val="0"/>
                                                                  <w:divBdr>
                                                                    <w:top w:val="none" w:sz="0" w:space="0" w:color="auto"/>
                                                                    <w:left w:val="none" w:sz="0" w:space="0" w:color="auto"/>
                                                                    <w:bottom w:val="none" w:sz="0" w:space="0" w:color="auto"/>
                                                                    <w:right w:val="none" w:sz="0" w:space="0" w:color="auto"/>
                                                                  </w:divBdr>
                                                                  <w:divsChild>
                                                                    <w:div w:id="5271858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1175803">
      <w:bodyDiv w:val="1"/>
      <w:marLeft w:val="0"/>
      <w:marRight w:val="0"/>
      <w:marTop w:val="0"/>
      <w:marBottom w:val="0"/>
      <w:divBdr>
        <w:top w:val="none" w:sz="0" w:space="0" w:color="auto"/>
        <w:left w:val="none" w:sz="0" w:space="0" w:color="auto"/>
        <w:bottom w:val="none" w:sz="0" w:space="0" w:color="auto"/>
        <w:right w:val="none" w:sz="0" w:space="0" w:color="auto"/>
      </w:divBdr>
    </w:div>
    <w:div w:id="2059939711">
      <w:bodyDiv w:val="1"/>
      <w:marLeft w:val="0"/>
      <w:marRight w:val="0"/>
      <w:marTop w:val="0"/>
      <w:marBottom w:val="0"/>
      <w:divBdr>
        <w:top w:val="none" w:sz="0" w:space="0" w:color="auto"/>
        <w:left w:val="none" w:sz="0" w:space="0" w:color="auto"/>
        <w:bottom w:val="none" w:sz="0" w:space="0" w:color="auto"/>
        <w:right w:val="none" w:sz="0" w:space="0" w:color="auto"/>
      </w:divBdr>
      <w:divsChild>
        <w:div w:id="1887182302">
          <w:marLeft w:val="0"/>
          <w:marRight w:val="0"/>
          <w:marTop w:val="160"/>
          <w:marBottom w:val="0"/>
          <w:divBdr>
            <w:top w:val="none" w:sz="0" w:space="0" w:color="auto"/>
            <w:left w:val="none" w:sz="0" w:space="0" w:color="auto"/>
            <w:bottom w:val="none" w:sz="0" w:space="0" w:color="auto"/>
            <w:right w:val="none" w:sz="0" w:space="0" w:color="auto"/>
          </w:divBdr>
        </w:div>
        <w:div w:id="1232539242">
          <w:marLeft w:val="0"/>
          <w:marRight w:val="0"/>
          <w:marTop w:val="1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achingtolerance.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jLuK-EBkcw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oiPzU75P9FA" TargetMode="External"/><Relationship Id="rId5" Type="http://schemas.openxmlformats.org/officeDocument/2006/relationships/settings" Target="settings.xml"/><Relationship Id="rId15" Type="http://schemas.openxmlformats.org/officeDocument/2006/relationships/hyperlink" Target="http://pubs.cas.psu.edu/FreePubs/pdfs/ui335.pdf" TargetMode="External"/><Relationship Id="rId10" Type="http://schemas.openxmlformats.org/officeDocument/2006/relationships/hyperlink" Target="https://www.youtube.com/watch?v=XUO59Emi3eo" TargetMode="External"/><Relationship Id="rId4" Type="http://schemas.microsoft.com/office/2007/relationships/stylesWithEffects" Target="stylesWithEffects.xml"/><Relationship Id="rId9" Type="http://schemas.openxmlformats.org/officeDocument/2006/relationships/hyperlink" Target="https://www.youtube.com/watch?v=M5JcGo3FCyk" TargetMode="External"/><Relationship Id="rId14" Type="http://schemas.openxmlformats.org/officeDocument/2006/relationships/hyperlink" Target="http://www.teendiversophy.com/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nicolosi\My%20Documents\Curriculum%20Project\Curriculum%20Docs\Lesson%20Template%20for%20Revi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05B52-581C-4682-845B-C9448E49A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 Template for Revision.dot</Template>
  <TotalTime>1</TotalTime>
  <Pages>5</Pages>
  <Words>895</Words>
  <Characters>5357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JTED CURRICULUM WRITING PROJECT (Verdana 14)</vt:lpstr>
    </vt:vector>
  </TitlesOfParts>
  <Company>Pima County JTED</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JTED CURRICULUM WRITING PROJECT (Verdana 14)</dc:title>
  <dc:creator>Pima County JTED</dc:creator>
  <cp:lastModifiedBy>Windows User</cp:lastModifiedBy>
  <cp:revision>2</cp:revision>
  <cp:lastPrinted>2014-08-11T22:11:00Z</cp:lastPrinted>
  <dcterms:created xsi:type="dcterms:W3CDTF">2014-12-08T16:08:00Z</dcterms:created>
  <dcterms:modified xsi:type="dcterms:W3CDTF">2014-12-08T16:08:00Z</dcterms:modified>
</cp:coreProperties>
</file>