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A0F" w:rsidRPr="00015A0F" w:rsidRDefault="00015A0F" w:rsidP="00015A0F">
      <w:pPr>
        <w:spacing w:after="0"/>
        <w:rPr>
          <w:rFonts w:ascii="Verdana" w:eastAsia="Times New Roman" w:hAnsi="Verdana" w:cs="Times New Roman"/>
          <w:sz w:val="28"/>
        </w:rPr>
      </w:pPr>
      <w:r>
        <w:rPr>
          <w:rFonts w:ascii="Calibri" w:eastAsia="Times New Roman" w:hAnsi="Calibri" w:cs="Times New Roman"/>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323975" cy="6953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39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5A0F">
        <w:rPr>
          <w:rFonts w:ascii="Verdana" w:eastAsia="Times New Roman" w:hAnsi="Verdana" w:cs="Times New Roman"/>
          <w:sz w:val="28"/>
        </w:rPr>
        <w:t xml:space="preserve">AZ CTE Curriculum Consortium </w:t>
      </w:r>
    </w:p>
    <w:p w:rsidR="00015A0F" w:rsidRPr="00015A0F" w:rsidRDefault="00015A0F" w:rsidP="00015A0F">
      <w:pPr>
        <w:spacing w:after="0"/>
        <w:rPr>
          <w:rFonts w:ascii="Verdana" w:eastAsia="Times New Roman" w:hAnsi="Verdana" w:cs="Times New Roman"/>
          <w:b/>
          <w:sz w:val="48"/>
          <w:szCs w:val="48"/>
        </w:rPr>
      </w:pPr>
      <w:r w:rsidRPr="00015A0F">
        <w:rPr>
          <w:rFonts w:ascii="Verdana" w:eastAsia="Times New Roman" w:hAnsi="Verdana" w:cs="Times New Roman"/>
          <w:b/>
          <w:sz w:val="48"/>
          <w:szCs w:val="48"/>
        </w:rPr>
        <w:t>Fashion Design: Workplace</w:t>
      </w:r>
    </w:p>
    <w:p w:rsidR="00015A0F" w:rsidRPr="00015A0F" w:rsidRDefault="00015A0F" w:rsidP="00015A0F">
      <w:pPr>
        <w:spacing w:after="0"/>
        <w:rPr>
          <w:rFonts w:ascii="Verdana" w:eastAsia="Times New Roman" w:hAnsi="Verdana" w:cs="Times New Roman"/>
          <w:b/>
          <w:sz w:val="44"/>
          <w:szCs w:val="44"/>
        </w:rPr>
      </w:pPr>
      <w:r w:rsidRPr="00015A0F">
        <w:rPr>
          <w:rFonts w:ascii="Verdana" w:eastAsia="Times New Roman" w:hAnsi="Verdana" w:cs="Times New Roman"/>
          <w:b/>
          <w:sz w:val="44"/>
          <w:szCs w:val="44"/>
        </w:rPr>
        <w:t>(Employability Skills Lesson)</w:t>
      </w:r>
    </w:p>
    <w:p w:rsidR="00015A0F" w:rsidRPr="00015A0F" w:rsidRDefault="00015A0F" w:rsidP="00015A0F">
      <w:pPr>
        <w:spacing w:after="0"/>
        <w:rPr>
          <w:rFonts w:ascii="Verdana" w:eastAsia="Times New Roman" w:hAnsi="Verdana" w:cs="Times New Roman"/>
          <w:b/>
          <w:sz w:val="18"/>
          <w:szCs w:val="18"/>
        </w:rPr>
      </w:pPr>
    </w:p>
    <w:tbl>
      <w:tblPr>
        <w:tblW w:w="0" w:type="auto"/>
        <w:tblLayout w:type="fixed"/>
        <w:tblLook w:val="04A0" w:firstRow="1" w:lastRow="0" w:firstColumn="1" w:lastColumn="0" w:noHBand="0" w:noVBand="1"/>
      </w:tblPr>
      <w:tblGrid>
        <w:gridCol w:w="6858"/>
        <w:gridCol w:w="3888"/>
      </w:tblGrid>
      <w:tr w:rsidR="00015A0F" w:rsidRPr="00015A0F" w:rsidTr="0070537A">
        <w:tc>
          <w:tcPr>
            <w:tcW w:w="6858" w:type="dxa"/>
          </w:tcPr>
          <w:p w:rsidR="00015A0F" w:rsidRPr="00015A0F" w:rsidRDefault="00015A0F" w:rsidP="00015A0F">
            <w:pPr>
              <w:spacing w:after="0"/>
              <w:rPr>
                <w:rFonts w:ascii="Verdana" w:eastAsia="Times New Roman" w:hAnsi="Verdana" w:cs="Times New Roman"/>
              </w:rPr>
            </w:pPr>
            <w:r w:rsidRPr="00015A0F">
              <w:rPr>
                <w:rFonts w:ascii="Verdana" w:eastAsia="Times New Roman" w:hAnsi="Verdana" w:cs="Times New Roman"/>
              </w:rPr>
              <w:t>Lesson Title: Questioning</w:t>
            </w:r>
          </w:p>
        </w:tc>
        <w:tc>
          <w:tcPr>
            <w:tcW w:w="3888" w:type="dxa"/>
          </w:tcPr>
          <w:p w:rsidR="00015A0F" w:rsidRPr="00015A0F" w:rsidRDefault="00015A0F" w:rsidP="00015A0F">
            <w:pPr>
              <w:spacing w:after="0"/>
              <w:rPr>
                <w:rFonts w:ascii="Verdana" w:eastAsia="Times New Roman" w:hAnsi="Verdana" w:cs="Times New Roman"/>
              </w:rPr>
            </w:pPr>
            <w:r w:rsidRPr="00015A0F">
              <w:rPr>
                <w:rFonts w:ascii="Verdana" w:eastAsia="Times New Roman" w:hAnsi="Verdana" w:cs="Times New Roman"/>
              </w:rPr>
              <w:t>Lesson 3 of 23; Unit #2</w:t>
            </w:r>
          </w:p>
        </w:tc>
      </w:tr>
      <w:tr w:rsidR="00015A0F" w:rsidRPr="00015A0F" w:rsidTr="0070537A">
        <w:tc>
          <w:tcPr>
            <w:tcW w:w="6858" w:type="dxa"/>
          </w:tcPr>
          <w:p w:rsidR="00015A0F" w:rsidRPr="00015A0F" w:rsidRDefault="00015A0F" w:rsidP="00015A0F">
            <w:pPr>
              <w:spacing w:after="0"/>
              <w:rPr>
                <w:rFonts w:ascii="Verdana" w:eastAsia="Times New Roman" w:hAnsi="Verdana" w:cs="Times New Roman"/>
              </w:rPr>
            </w:pPr>
            <w:r w:rsidRPr="00015A0F">
              <w:rPr>
                <w:rFonts w:ascii="Verdana" w:eastAsia="Times New Roman" w:hAnsi="Verdana" w:cs="Times New Roman"/>
              </w:rPr>
              <w:t xml:space="preserve">Duration: </w:t>
            </w:r>
            <w:r w:rsidRPr="00015A0F">
              <w:rPr>
                <w:rFonts w:ascii="Verdana" w:eastAsia="Times New Roman" w:hAnsi="Verdana" w:cs="Times New Roman"/>
                <w:b/>
              </w:rPr>
              <w:t>25</w:t>
            </w:r>
            <w:r w:rsidRPr="00015A0F">
              <w:rPr>
                <w:rFonts w:ascii="Verdana" w:eastAsia="Times New Roman" w:hAnsi="Verdana" w:cs="Times New Roman"/>
              </w:rPr>
              <w:t xml:space="preserve"> minutes</w:t>
            </w:r>
          </w:p>
        </w:tc>
        <w:tc>
          <w:tcPr>
            <w:tcW w:w="3888" w:type="dxa"/>
          </w:tcPr>
          <w:p w:rsidR="00015A0F" w:rsidRPr="00015A0F" w:rsidRDefault="00015A0F" w:rsidP="00015A0F">
            <w:pPr>
              <w:spacing w:after="0"/>
              <w:rPr>
                <w:rFonts w:ascii="Verdana" w:eastAsia="Times New Roman" w:hAnsi="Verdana" w:cs="Times New Roman"/>
              </w:rPr>
            </w:pPr>
            <w:r w:rsidRPr="00015A0F">
              <w:rPr>
                <w:rFonts w:ascii="Verdana" w:eastAsia="Times New Roman" w:hAnsi="Verdana" w:cs="Times New Roman"/>
              </w:rPr>
              <w:t>Teacher/Student Ratio:  1/24</w:t>
            </w:r>
          </w:p>
        </w:tc>
      </w:tr>
      <w:tr w:rsidR="00015A0F" w:rsidRPr="00015A0F" w:rsidTr="0070537A">
        <w:tc>
          <w:tcPr>
            <w:tcW w:w="10746" w:type="dxa"/>
            <w:gridSpan w:val="2"/>
          </w:tcPr>
          <w:p w:rsidR="00015A0F" w:rsidRPr="00015A0F" w:rsidRDefault="00015A0F" w:rsidP="00015A0F">
            <w:pPr>
              <w:spacing w:after="0"/>
              <w:rPr>
                <w:rFonts w:ascii="Verdana" w:eastAsia="Times New Roman" w:hAnsi="Verdana" w:cs="Times New Roman"/>
              </w:rPr>
            </w:pPr>
            <w:r w:rsidRPr="00015A0F">
              <w:rPr>
                <w:rFonts w:ascii="Verdana" w:eastAsia="Times New Roman" w:hAnsi="Verdana" w:cs="Times New Roman"/>
              </w:rPr>
              <w:t>Lesson File Name:  FDM-Workplace-Lesson3.doc</w:t>
            </w:r>
          </w:p>
        </w:tc>
      </w:tr>
    </w:tbl>
    <w:p w:rsidR="00015A0F" w:rsidRPr="00015A0F" w:rsidRDefault="00015A0F" w:rsidP="00015A0F">
      <w:pPr>
        <w:spacing w:after="0"/>
        <w:rPr>
          <w:rFonts w:ascii="Verdana" w:eastAsia="Times New Roman" w:hAnsi="Verdana" w:cs="Times New Roman"/>
          <w:sz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2178"/>
        <w:gridCol w:w="3330"/>
        <w:gridCol w:w="2160"/>
        <w:gridCol w:w="3078"/>
      </w:tblGrid>
      <w:tr w:rsidR="00015A0F" w:rsidRPr="00015A0F" w:rsidTr="0070537A">
        <w:tc>
          <w:tcPr>
            <w:tcW w:w="10746" w:type="dxa"/>
            <w:gridSpan w:val="4"/>
            <w:tcBorders>
              <w:bottom w:val="nil"/>
            </w:tcBorders>
            <w:shd w:val="clear" w:color="auto" w:fill="76923C"/>
          </w:tcPr>
          <w:p w:rsidR="00015A0F" w:rsidRPr="00015A0F" w:rsidRDefault="00015A0F" w:rsidP="00015A0F">
            <w:pPr>
              <w:spacing w:after="0" w:line="240" w:lineRule="auto"/>
              <w:rPr>
                <w:rFonts w:ascii="Verdana" w:eastAsia="Times New Roman" w:hAnsi="Verdana" w:cs="Times New Roman"/>
                <w:b/>
                <w:sz w:val="18"/>
              </w:rPr>
            </w:pPr>
            <w:r>
              <w:rPr>
                <w:rFonts w:ascii="Verdana" w:eastAsia="Times New Roman" w:hAnsi="Verdana" w:cs="Times New Roman"/>
                <w:b/>
                <w:noProof/>
                <w:sz w:val="18"/>
              </w:rPr>
              <w:drawing>
                <wp:inline distT="0" distB="0" distL="0" distR="0">
                  <wp:extent cx="352425" cy="469900"/>
                  <wp:effectExtent l="0" t="0" r="9525" b="6350"/>
                  <wp:docPr id="14" name="Picture 14" descr="Description: Standard_Measurement_Cri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tandard_Measurement_Criteri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425" cy="469900"/>
                          </a:xfrm>
                          <a:prstGeom prst="rect">
                            <a:avLst/>
                          </a:prstGeom>
                          <a:noFill/>
                          <a:ln>
                            <a:noFill/>
                          </a:ln>
                        </pic:spPr>
                      </pic:pic>
                    </a:graphicData>
                  </a:graphic>
                </wp:inline>
              </w:drawing>
            </w:r>
            <w:r w:rsidRPr="00015A0F">
              <w:rPr>
                <w:rFonts w:ascii="Verdana" w:eastAsia="Times New Roman" w:hAnsi="Verdana" w:cs="Times New Roman"/>
                <w:b/>
                <w:sz w:val="18"/>
              </w:rPr>
              <w:tab/>
            </w:r>
            <w:r w:rsidRPr="00015A0F">
              <w:rPr>
                <w:rFonts w:ascii="Verdana" w:eastAsia="Times New Roman" w:hAnsi="Verdana" w:cs="Times New Roman"/>
                <w:b/>
                <w:color w:val="FFFFFF"/>
                <w:sz w:val="28"/>
              </w:rPr>
              <w:t>STANDARD &amp; MEASUREMENT CRITERIA</w:t>
            </w:r>
          </w:p>
        </w:tc>
      </w:tr>
      <w:tr w:rsidR="00015A0F" w:rsidRPr="00015A0F" w:rsidTr="0070537A">
        <w:tc>
          <w:tcPr>
            <w:tcW w:w="10746" w:type="dxa"/>
            <w:gridSpan w:val="4"/>
            <w:tcBorders>
              <w:top w:val="nil"/>
            </w:tcBorders>
          </w:tcPr>
          <w:p w:rsidR="00015A0F" w:rsidRPr="00015A0F" w:rsidRDefault="00015A0F" w:rsidP="00015A0F">
            <w:pPr>
              <w:spacing w:after="0" w:line="240" w:lineRule="auto"/>
              <w:rPr>
                <w:rFonts w:ascii="Verdana" w:eastAsia="Times New Roman" w:hAnsi="Verdana" w:cs="Times New Roman"/>
              </w:rPr>
            </w:pPr>
            <w:r w:rsidRPr="00015A0F">
              <w:rPr>
                <w:rFonts w:ascii="Verdana" w:eastAsia="Times New Roman" w:hAnsi="Verdana" w:cs="Times New Roman"/>
              </w:rPr>
              <w:t>D - COMMUNICATE EFFECTIVELY IN THE WORKPLACE</w:t>
            </w:r>
          </w:p>
          <w:p w:rsidR="00015A0F" w:rsidRPr="00015A0F" w:rsidRDefault="00015A0F" w:rsidP="00015A0F">
            <w:pPr>
              <w:spacing w:after="0" w:line="240" w:lineRule="auto"/>
              <w:rPr>
                <w:rFonts w:ascii="Verdana" w:eastAsia="Times New Roman" w:hAnsi="Verdana" w:cs="Times New Roman"/>
              </w:rPr>
            </w:pPr>
          </w:p>
          <w:p w:rsidR="00015A0F" w:rsidRPr="00015A0F" w:rsidRDefault="00015A0F" w:rsidP="00015A0F">
            <w:pPr>
              <w:spacing w:after="0" w:line="240" w:lineRule="auto"/>
              <w:rPr>
                <w:rFonts w:ascii="Verdana" w:eastAsia="Times New Roman" w:hAnsi="Verdana" w:cs="Times New Roman"/>
                <w:b/>
              </w:rPr>
            </w:pPr>
            <w:r w:rsidRPr="00015A0F">
              <w:rPr>
                <w:rFonts w:ascii="Verdana" w:eastAsia="Times New Roman" w:hAnsi="Verdana" w:cs="Times New Roman"/>
                <w:b/>
              </w:rPr>
              <w:t>D-3 Ask appropriate questions in seeking clarification</w:t>
            </w:r>
          </w:p>
        </w:tc>
      </w:tr>
      <w:tr w:rsidR="00015A0F" w:rsidRPr="00015A0F" w:rsidTr="0070537A">
        <w:tc>
          <w:tcPr>
            <w:tcW w:w="5508" w:type="dxa"/>
            <w:gridSpan w:val="2"/>
            <w:shd w:val="clear" w:color="auto" w:fill="76923C"/>
          </w:tcPr>
          <w:p w:rsidR="00015A0F" w:rsidRPr="00015A0F" w:rsidRDefault="00015A0F" w:rsidP="00015A0F">
            <w:pPr>
              <w:spacing w:after="0" w:line="240" w:lineRule="auto"/>
              <w:rPr>
                <w:rFonts w:ascii="Verdana" w:eastAsia="Times New Roman" w:hAnsi="Verdana" w:cs="Times New Roman"/>
                <w:b/>
                <w:color w:val="FFFFFF"/>
                <w:sz w:val="18"/>
              </w:rPr>
            </w:pPr>
            <w:r>
              <w:rPr>
                <w:rFonts w:ascii="Verdana" w:eastAsia="Times New Roman" w:hAnsi="Verdana" w:cs="Times New Roman"/>
                <w:b/>
                <w:noProof/>
                <w:sz w:val="18"/>
              </w:rPr>
              <w:drawing>
                <wp:inline distT="0" distB="0" distL="0" distR="0">
                  <wp:extent cx="511810" cy="511810"/>
                  <wp:effectExtent l="0" t="0" r="2540" b="2540"/>
                  <wp:docPr id="13" name="Picture 13" descr="Description: Objec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Objectiv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r w:rsidRPr="00015A0F">
              <w:rPr>
                <w:rFonts w:ascii="Verdana" w:eastAsia="Times New Roman" w:hAnsi="Verdana" w:cs="Times New Roman"/>
                <w:b/>
                <w:sz w:val="18"/>
              </w:rPr>
              <w:t xml:space="preserve">  </w:t>
            </w:r>
            <w:r w:rsidRPr="00015A0F">
              <w:rPr>
                <w:rFonts w:ascii="Verdana" w:eastAsia="Times New Roman" w:hAnsi="Verdana" w:cs="Times New Roman"/>
                <w:b/>
                <w:color w:val="FFFFFF"/>
                <w:sz w:val="28"/>
              </w:rPr>
              <w:t>OBJECTIVES</w:t>
            </w:r>
          </w:p>
        </w:tc>
        <w:tc>
          <w:tcPr>
            <w:tcW w:w="5238" w:type="dxa"/>
            <w:gridSpan w:val="2"/>
            <w:shd w:val="clear" w:color="auto" w:fill="76923C"/>
          </w:tcPr>
          <w:p w:rsidR="00015A0F" w:rsidRPr="00015A0F" w:rsidRDefault="00015A0F" w:rsidP="00015A0F">
            <w:pPr>
              <w:spacing w:after="0" w:line="240" w:lineRule="auto"/>
              <w:rPr>
                <w:rFonts w:ascii="Verdana" w:eastAsia="Times New Roman" w:hAnsi="Verdana" w:cs="Times New Roman"/>
                <w:b/>
                <w:color w:val="FFFFFF"/>
                <w:sz w:val="18"/>
              </w:rPr>
            </w:pPr>
            <w:r>
              <w:rPr>
                <w:rFonts w:ascii="Verdana" w:eastAsia="Times New Roman" w:hAnsi="Verdana" w:cs="Times New Roman"/>
                <w:b/>
                <w:noProof/>
                <w:sz w:val="18"/>
              </w:rPr>
              <w:drawing>
                <wp:inline distT="0" distB="0" distL="0" distR="0">
                  <wp:extent cx="537210" cy="486410"/>
                  <wp:effectExtent l="0" t="0" r="0" b="8890"/>
                  <wp:docPr id="12" name="Picture 12" descr="Description: Termi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Terminolog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 cy="486410"/>
                          </a:xfrm>
                          <a:prstGeom prst="rect">
                            <a:avLst/>
                          </a:prstGeom>
                          <a:noFill/>
                          <a:ln>
                            <a:noFill/>
                          </a:ln>
                        </pic:spPr>
                      </pic:pic>
                    </a:graphicData>
                  </a:graphic>
                </wp:inline>
              </w:drawing>
            </w:r>
            <w:r w:rsidRPr="00015A0F">
              <w:rPr>
                <w:rFonts w:ascii="Verdana" w:eastAsia="Times New Roman" w:hAnsi="Verdana" w:cs="Times New Roman"/>
                <w:b/>
                <w:sz w:val="18"/>
              </w:rPr>
              <w:t xml:space="preserve">   </w:t>
            </w:r>
            <w:r w:rsidRPr="00015A0F">
              <w:rPr>
                <w:rFonts w:ascii="Verdana" w:eastAsia="Times New Roman" w:hAnsi="Verdana" w:cs="Times New Roman"/>
                <w:b/>
                <w:color w:val="FFFFFF"/>
                <w:sz w:val="28"/>
              </w:rPr>
              <w:t>TERMINOLOGY</w:t>
            </w:r>
          </w:p>
        </w:tc>
      </w:tr>
      <w:tr w:rsidR="00015A0F" w:rsidRPr="00015A0F" w:rsidTr="0070537A">
        <w:tc>
          <w:tcPr>
            <w:tcW w:w="5508" w:type="dxa"/>
            <w:gridSpan w:val="2"/>
          </w:tcPr>
          <w:p w:rsidR="00015A0F" w:rsidRPr="00015A0F" w:rsidRDefault="00015A0F" w:rsidP="00015A0F">
            <w:pPr>
              <w:spacing w:after="0" w:line="240" w:lineRule="auto"/>
              <w:rPr>
                <w:rFonts w:ascii="Verdana" w:eastAsia="Times New Roman" w:hAnsi="Verdana" w:cs="Times New Roman"/>
              </w:rPr>
            </w:pPr>
            <w:r w:rsidRPr="00015A0F">
              <w:rPr>
                <w:rFonts w:ascii="Verdana" w:eastAsia="Times New Roman" w:hAnsi="Verdana" w:cs="Times New Roman"/>
              </w:rPr>
              <w:t>Students will be able to:</w:t>
            </w:r>
          </w:p>
          <w:p w:rsidR="00015A0F" w:rsidRPr="00015A0F" w:rsidRDefault="00015A0F" w:rsidP="00015A0F">
            <w:pPr>
              <w:numPr>
                <w:ilvl w:val="0"/>
                <w:numId w:val="1"/>
              </w:numPr>
              <w:spacing w:after="0" w:line="240" w:lineRule="auto"/>
              <w:contextualSpacing/>
              <w:rPr>
                <w:rFonts w:ascii="Verdana" w:eastAsia="Times New Roman" w:hAnsi="Verdana" w:cs="Times New Roman"/>
              </w:rPr>
            </w:pPr>
            <w:r w:rsidRPr="00015A0F">
              <w:rPr>
                <w:rFonts w:ascii="Verdana" w:eastAsia="Times New Roman" w:hAnsi="Verdana" w:cs="Times New Roman"/>
              </w:rPr>
              <w:t>Define terms</w:t>
            </w:r>
          </w:p>
          <w:p w:rsidR="00015A0F" w:rsidRPr="00015A0F" w:rsidRDefault="00015A0F" w:rsidP="00015A0F">
            <w:pPr>
              <w:numPr>
                <w:ilvl w:val="0"/>
                <w:numId w:val="1"/>
              </w:numPr>
              <w:spacing w:after="0" w:line="240" w:lineRule="auto"/>
              <w:contextualSpacing/>
              <w:rPr>
                <w:rFonts w:ascii="Verdana" w:eastAsia="Times New Roman" w:hAnsi="Verdana" w:cs="Times New Roman"/>
              </w:rPr>
            </w:pPr>
            <w:r w:rsidRPr="00015A0F">
              <w:rPr>
                <w:rFonts w:ascii="Verdana" w:eastAsia="Times New Roman" w:hAnsi="Verdana" w:cs="Times New Roman"/>
              </w:rPr>
              <w:t>Ask questions about a specific topic</w:t>
            </w:r>
          </w:p>
          <w:p w:rsidR="00015A0F" w:rsidRPr="00015A0F" w:rsidRDefault="00015A0F" w:rsidP="00015A0F">
            <w:pPr>
              <w:numPr>
                <w:ilvl w:val="0"/>
                <w:numId w:val="1"/>
              </w:numPr>
              <w:spacing w:after="0" w:line="240" w:lineRule="auto"/>
              <w:contextualSpacing/>
              <w:rPr>
                <w:rFonts w:ascii="Verdana" w:eastAsia="Times New Roman" w:hAnsi="Verdana" w:cs="Times New Roman"/>
              </w:rPr>
            </w:pPr>
            <w:r w:rsidRPr="00015A0F">
              <w:rPr>
                <w:rFonts w:ascii="Verdana" w:eastAsia="Times New Roman" w:hAnsi="Verdana" w:cs="Times New Roman"/>
              </w:rPr>
              <w:t>Distinguish between open ended and closed ended questions</w:t>
            </w:r>
          </w:p>
          <w:p w:rsidR="00015A0F" w:rsidRPr="00015A0F" w:rsidRDefault="00015A0F" w:rsidP="00015A0F">
            <w:pPr>
              <w:numPr>
                <w:ilvl w:val="0"/>
                <w:numId w:val="1"/>
              </w:numPr>
              <w:spacing w:after="0" w:line="240" w:lineRule="auto"/>
              <w:contextualSpacing/>
              <w:rPr>
                <w:rFonts w:ascii="Verdana" w:eastAsia="Times New Roman" w:hAnsi="Verdana" w:cs="Times New Roman"/>
              </w:rPr>
            </w:pPr>
            <w:r w:rsidRPr="00015A0F">
              <w:rPr>
                <w:rFonts w:ascii="Verdana" w:eastAsia="Times New Roman" w:hAnsi="Verdana" w:cs="Times New Roman"/>
              </w:rPr>
              <w:t>Ask specific questions to clarify information.</w:t>
            </w:r>
          </w:p>
        </w:tc>
        <w:tc>
          <w:tcPr>
            <w:tcW w:w="5238" w:type="dxa"/>
            <w:gridSpan w:val="2"/>
          </w:tcPr>
          <w:p w:rsidR="00015A0F" w:rsidRPr="00015A0F" w:rsidRDefault="00015A0F" w:rsidP="00015A0F">
            <w:pPr>
              <w:spacing w:after="0" w:line="240" w:lineRule="auto"/>
              <w:rPr>
                <w:rFonts w:ascii="Verdana" w:eastAsia="Times New Roman" w:hAnsi="Verdana" w:cs="Times New Roman"/>
              </w:rPr>
            </w:pPr>
            <w:r w:rsidRPr="00015A0F">
              <w:rPr>
                <w:rFonts w:ascii="Verdana" w:eastAsia="Times New Roman" w:hAnsi="Verdana" w:cs="Times New Roman"/>
                <w:b/>
              </w:rPr>
              <w:t xml:space="preserve">Open Question - </w:t>
            </w:r>
            <w:r w:rsidRPr="00015A0F">
              <w:rPr>
                <w:rFonts w:ascii="Verdana" w:eastAsia="Times New Roman" w:hAnsi="Verdana" w:cs="Times New Roman"/>
              </w:rPr>
              <w:t>likely will be answered with a long response</w:t>
            </w:r>
          </w:p>
          <w:p w:rsidR="00015A0F" w:rsidRPr="00015A0F" w:rsidRDefault="00015A0F" w:rsidP="00015A0F">
            <w:pPr>
              <w:spacing w:after="0" w:line="240" w:lineRule="auto"/>
              <w:rPr>
                <w:rFonts w:ascii="Verdana" w:eastAsia="Times New Roman" w:hAnsi="Verdana" w:cs="Times New Roman"/>
                <w:b/>
              </w:rPr>
            </w:pPr>
          </w:p>
          <w:p w:rsidR="00015A0F" w:rsidRPr="00015A0F" w:rsidRDefault="00015A0F" w:rsidP="00015A0F">
            <w:pPr>
              <w:spacing w:after="0" w:line="240" w:lineRule="auto"/>
              <w:rPr>
                <w:rFonts w:ascii="Verdana" w:eastAsia="Times New Roman" w:hAnsi="Verdana" w:cs="Times New Roman"/>
              </w:rPr>
            </w:pPr>
            <w:r w:rsidRPr="00015A0F">
              <w:rPr>
                <w:rFonts w:ascii="Verdana" w:eastAsia="Times New Roman" w:hAnsi="Verdana" w:cs="Times New Roman"/>
                <w:b/>
              </w:rPr>
              <w:t xml:space="preserve">Closed Question </w:t>
            </w:r>
            <w:r w:rsidRPr="00015A0F">
              <w:rPr>
                <w:rFonts w:ascii="Verdana" w:eastAsia="Times New Roman" w:hAnsi="Verdana" w:cs="Times New Roman"/>
              </w:rPr>
              <w:t>- can be answered with a single word or short phrase</w:t>
            </w:r>
          </w:p>
          <w:p w:rsidR="00015A0F" w:rsidRPr="00015A0F" w:rsidRDefault="00015A0F" w:rsidP="00015A0F">
            <w:pPr>
              <w:spacing w:after="0" w:line="240" w:lineRule="auto"/>
              <w:rPr>
                <w:rFonts w:ascii="Verdana" w:eastAsia="Times New Roman" w:hAnsi="Verdana" w:cs="Times New Roman"/>
              </w:rPr>
            </w:pPr>
          </w:p>
          <w:p w:rsidR="00015A0F" w:rsidRPr="00015A0F" w:rsidRDefault="00015A0F" w:rsidP="00015A0F">
            <w:pPr>
              <w:spacing w:after="0" w:line="240" w:lineRule="auto"/>
              <w:rPr>
                <w:rFonts w:ascii="Verdana" w:eastAsia="Times New Roman" w:hAnsi="Verdana" w:cs="Times New Roman"/>
              </w:rPr>
            </w:pPr>
            <w:r w:rsidRPr="00015A0F">
              <w:rPr>
                <w:rFonts w:ascii="Verdana" w:eastAsia="Times New Roman" w:hAnsi="Verdana" w:cs="Times New Roman"/>
              </w:rPr>
              <w:t xml:space="preserve">Use the </w:t>
            </w:r>
            <w:r w:rsidRPr="00015A0F">
              <w:rPr>
                <w:rFonts w:ascii="Verdana" w:eastAsia="Times New Roman" w:hAnsi="Verdana" w:cs="Times New Roman"/>
                <w:color w:val="0070C0"/>
                <w:u w:val="single"/>
              </w:rPr>
              <w:t>Glossary Ring</w:t>
            </w:r>
            <w:r w:rsidRPr="00015A0F">
              <w:rPr>
                <w:rFonts w:ascii="Verdana" w:eastAsia="Times New Roman" w:hAnsi="Verdana" w:cs="Times New Roman"/>
              </w:rPr>
              <w:t xml:space="preserve"> to introduce/review vocabulary</w:t>
            </w:r>
          </w:p>
        </w:tc>
      </w:tr>
      <w:tr w:rsidR="00015A0F" w:rsidRPr="00015A0F" w:rsidTr="0070537A">
        <w:tc>
          <w:tcPr>
            <w:tcW w:w="10746" w:type="dxa"/>
            <w:gridSpan w:val="4"/>
            <w:shd w:val="clear" w:color="auto" w:fill="76923C"/>
          </w:tcPr>
          <w:p w:rsidR="00015A0F" w:rsidRPr="00015A0F" w:rsidRDefault="00015A0F" w:rsidP="00015A0F">
            <w:pPr>
              <w:spacing w:after="0" w:line="240" w:lineRule="auto"/>
              <w:rPr>
                <w:rFonts w:ascii="Verdana" w:eastAsia="Times New Roman" w:hAnsi="Verdana" w:cs="Times New Roman"/>
                <w:b/>
                <w:color w:val="FFFFFF"/>
                <w:sz w:val="18"/>
              </w:rPr>
            </w:pPr>
            <w:r>
              <w:rPr>
                <w:rFonts w:ascii="Verdana" w:eastAsia="Times New Roman" w:hAnsi="Verdana" w:cs="Times New Roman"/>
                <w:b/>
                <w:noProof/>
                <w:sz w:val="18"/>
              </w:rPr>
              <w:drawing>
                <wp:inline distT="0" distB="0" distL="0" distR="0">
                  <wp:extent cx="511810" cy="444500"/>
                  <wp:effectExtent l="0" t="0" r="2540" b="0"/>
                  <wp:docPr id="11" name="Picture 11" descr="Description: Int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troduc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810" cy="444500"/>
                          </a:xfrm>
                          <a:prstGeom prst="rect">
                            <a:avLst/>
                          </a:prstGeom>
                          <a:noFill/>
                          <a:ln>
                            <a:noFill/>
                          </a:ln>
                        </pic:spPr>
                      </pic:pic>
                    </a:graphicData>
                  </a:graphic>
                </wp:inline>
              </w:drawing>
            </w:r>
            <w:r w:rsidRPr="00015A0F">
              <w:rPr>
                <w:rFonts w:ascii="Verdana" w:eastAsia="Times New Roman" w:hAnsi="Verdana" w:cs="Times New Roman"/>
                <w:b/>
                <w:sz w:val="18"/>
              </w:rPr>
              <w:t xml:space="preserve">  </w:t>
            </w:r>
            <w:r w:rsidRPr="00015A0F">
              <w:rPr>
                <w:rFonts w:ascii="Verdana" w:eastAsia="Times New Roman" w:hAnsi="Verdana" w:cs="Times New Roman"/>
                <w:b/>
                <w:color w:val="FFFFFF"/>
                <w:sz w:val="28"/>
              </w:rPr>
              <w:t>INTRODUCTION</w:t>
            </w:r>
          </w:p>
        </w:tc>
      </w:tr>
      <w:tr w:rsidR="00015A0F" w:rsidRPr="00015A0F" w:rsidTr="0070537A">
        <w:tc>
          <w:tcPr>
            <w:tcW w:w="10746" w:type="dxa"/>
            <w:gridSpan w:val="4"/>
          </w:tcPr>
          <w:p w:rsidR="00015A0F" w:rsidRPr="00015A0F" w:rsidRDefault="00015A0F" w:rsidP="00015A0F">
            <w:pPr>
              <w:spacing w:after="0" w:line="240" w:lineRule="auto"/>
              <w:rPr>
                <w:rFonts w:ascii="Verdana" w:eastAsia="Times New Roman" w:hAnsi="Verdana" w:cs="Times New Roman"/>
              </w:rPr>
            </w:pPr>
            <w:proofErr w:type="spellStart"/>
            <w:r w:rsidRPr="00015A0F">
              <w:rPr>
                <w:rFonts w:ascii="Verdana" w:eastAsia="Times New Roman" w:hAnsi="Verdana" w:cs="Times New Roman"/>
              </w:rPr>
              <w:t>Bellwork</w:t>
            </w:r>
            <w:proofErr w:type="spellEnd"/>
            <w:r w:rsidRPr="00015A0F">
              <w:rPr>
                <w:rFonts w:ascii="Verdana" w:eastAsia="Times New Roman" w:hAnsi="Verdana" w:cs="Times New Roman"/>
              </w:rPr>
              <w:t xml:space="preserve">:  </w:t>
            </w:r>
          </w:p>
          <w:p w:rsidR="00015A0F" w:rsidRPr="00015A0F" w:rsidRDefault="00015A0F" w:rsidP="00015A0F">
            <w:pPr>
              <w:spacing w:after="0" w:line="240" w:lineRule="auto"/>
              <w:rPr>
                <w:rFonts w:ascii="Verdana" w:eastAsia="Times New Roman" w:hAnsi="Verdana" w:cs="Times New Roman"/>
              </w:rPr>
            </w:pPr>
            <w:r w:rsidRPr="00015A0F">
              <w:rPr>
                <w:rFonts w:ascii="Verdana" w:eastAsia="Times New Roman" w:hAnsi="Verdana" w:cs="Times New Roman"/>
              </w:rPr>
              <w:t xml:space="preserve">Start the PowerPoint and go to </w:t>
            </w:r>
            <w:proofErr w:type="spellStart"/>
            <w:r w:rsidRPr="00015A0F">
              <w:rPr>
                <w:rFonts w:ascii="Verdana" w:eastAsia="Times New Roman" w:hAnsi="Verdana" w:cs="Times New Roman"/>
              </w:rPr>
              <w:t>Bellwork</w:t>
            </w:r>
            <w:proofErr w:type="spellEnd"/>
            <w:r w:rsidRPr="00015A0F">
              <w:rPr>
                <w:rFonts w:ascii="Verdana" w:eastAsia="Times New Roman" w:hAnsi="Verdana" w:cs="Times New Roman"/>
              </w:rPr>
              <w:t xml:space="preserve"> slide:</w:t>
            </w:r>
          </w:p>
          <w:p w:rsidR="00015A0F" w:rsidRPr="00015A0F" w:rsidRDefault="00015A0F" w:rsidP="00015A0F">
            <w:pPr>
              <w:numPr>
                <w:ilvl w:val="0"/>
                <w:numId w:val="3"/>
              </w:numPr>
              <w:spacing w:after="0" w:line="240" w:lineRule="auto"/>
              <w:rPr>
                <w:rFonts w:ascii="Verdana" w:eastAsia="Times New Roman" w:hAnsi="Verdana" w:cs="Times New Roman"/>
              </w:rPr>
            </w:pPr>
            <w:r w:rsidRPr="00015A0F">
              <w:rPr>
                <w:rFonts w:ascii="Verdana" w:eastAsia="Times New Roman" w:hAnsi="Verdana" w:cs="Times New Roman"/>
              </w:rPr>
              <w:t>“</w:t>
            </w:r>
            <w:r w:rsidRPr="00015A0F">
              <w:rPr>
                <w:rFonts w:ascii="Verdana" w:eastAsia="Times New Roman" w:hAnsi="Verdana" w:cs="Arial"/>
              </w:rPr>
              <w:t xml:space="preserve">Students please gather your </w:t>
            </w:r>
            <w:r w:rsidRPr="00015A0F">
              <w:rPr>
                <w:rFonts w:ascii="Verdana" w:eastAsia="Times New Roman" w:hAnsi="Verdana" w:cs="Arial"/>
                <w:b/>
                <w:i/>
              </w:rPr>
              <w:t xml:space="preserve">Glossary Ring </w:t>
            </w:r>
            <w:r w:rsidRPr="00015A0F">
              <w:rPr>
                <w:rFonts w:ascii="Verdana" w:eastAsia="Times New Roman" w:hAnsi="Verdana" w:cs="Arial"/>
              </w:rPr>
              <w:t xml:space="preserve">and set it aside for our work today.” </w:t>
            </w:r>
            <w:r w:rsidRPr="00015A0F">
              <w:rPr>
                <w:rFonts w:ascii="Verdana" w:eastAsia="Times New Roman" w:hAnsi="Verdana" w:cs="Times New Roman"/>
              </w:rPr>
              <w:t xml:space="preserve"> </w:t>
            </w:r>
            <w:r w:rsidRPr="00015A0F">
              <w:rPr>
                <w:rFonts w:ascii="Verdana" w:eastAsia="Times New Roman" w:hAnsi="Verdana" w:cs="Times New Roman"/>
                <w:b/>
                <w:i/>
              </w:rPr>
              <w:t>(FDM-Workplace-PowerPoint3.ppt, FDM-Glossary Ring Procedure.doc)</w:t>
            </w:r>
          </w:p>
          <w:p w:rsidR="00015A0F" w:rsidRPr="00015A0F" w:rsidRDefault="00015A0F" w:rsidP="00015A0F">
            <w:pPr>
              <w:spacing w:after="0" w:line="240" w:lineRule="auto"/>
              <w:rPr>
                <w:rFonts w:ascii="Verdana" w:eastAsia="Times New Roman" w:hAnsi="Verdana" w:cs="Times New Roman"/>
              </w:rPr>
            </w:pPr>
          </w:p>
          <w:p w:rsidR="00015A0F" w:rsidRPr="00015A0F" w:rsidRDefault="00015A0F" w:rsidP="00015A0F">
            <w:pPr>
              <w:numPr>
                <w:ilvl w:val="0"/>
                <w:numId w:val="3"/>
              </w:numPr>
              <w:spacing w:after="0" w:line="240" w:lineRule="auto"/>
              <w:rPr>
                <w:rFonts w:ascii="Verdana" w:eastAsia="Times New Roman" w:hAnsi="Verdana" w:cs="Times New Roman"/>
              </w:rPr>
            </w:pPr>
            <w:r w:rsidRPr="00015A0F">
              <w:rPr>
                <w:rFonts w:ascii="Verdana" w:eastAsia="Times New Roman" w:hAnsi="Verdana" w:cs="Times New Roman"/>
              </w:rPr>
              <w:t xml:space="preserve">Ask students to write three sentences about the meaning of one of these quotes. Ask them to be prepared to share. </w:t>
            </w:r>
          </w:p>
          <w:p w:rsidR="00015A0F" w:rsidRPr="00015A0F" w:rsidRDefault="00015A0F" w:rsidP="00015A0F">
            <w:pPr>
              <w:spacing w:after="0" w:line="240" w:lineRule="auto"/>
              <w:rPr>
                <w:rFonts w:ascii="Verdana" w:eastAsia="Times New Roman" w:hAnsi="Verdana" w:cs="Times New Roman"/>
              </w:rPr>
            </w:pPr>
          </w:p>
          <w:p w:rsidR="00015A0F" w:rsidRPr="00015A0F" w:rsidRDefault="00015A0F" w:rsidP="00015A0F">
            <w:pPr>
              <w:numPr>
                <w:ilvl w:val="0"/>
                <w:numId w:val="3"/>
              </w:numPr>
              <w:spacing w:after="0" w:line="240" w:lineRule="auto"/>
              <w:ind w:left="1440"/>
              <w:rPr>
                <w:rFonts w:ascii="Verdana" w:eastAsia="Times New Roman" w:hAnsi="Verdana" w:cs="Times New Roman"/>
              </w:rPr>
            </w:pPr>
            <w:r w:rsidRPr="00015A0F">
              <w:rPr>
                <w:rFonts w:ascii="Verdana" w:eastAsia="Times New Roman" w:hAnsi="Verdana" w:cs="Times New Roman"/>
              </w:rPr>
              <w:t xml:space="preserve">“For every answer, you can find a new question.”  -- Yiddish Proverb </w:t>
            </w:r>
          </w:p>
          <w:p w:rsidR="00015A0F" w:rsidRPr="00015A0F" w:rsidRDefault="00015A0F" w:rsidP="00015A0F">
            <w:pPr>
              <w:spacing w:after="0" w:line="240" w:lineRule="auto"/>
              <w:ind w:left="720"/>
              <w:rPr>
                <w:rFonts w:ascii="Verdana" w:eastAsia="Times New Roman" w:hAnsi="Verdana" w:cs="Times New Roman"/>
              </w:rPr>
            </w:pPr>
          </w:p>
          <w:p w:rsidR="00015A0F" w:rsidRPr="00015A0F" w:rsidRDefault="00015A0F" w:rsidP="00015A0F">
            <w:pPr>
              <w:numPr>
                <w:ilvl w:val="0"/>
                <w:numId w:val="3"/>
              </w:numPr>
              <w:spacing w:after="0" w:line="240" w:lineRule="auto"/>
              <w:ind w:left="1440"/>
              <w:rPr>
                <w:rFonts w:ascii="Verdana" w:eastAsia="Times New Roman" w:hAnsi="Verdana" w:cs="Arial"/>
              </w:rPr>
            </w:pPr>
            <w:r w:rsidRPr="00015A0F">
              <w:rPr>
                <w:rFonts w:ascii="Verdana" w:eastAsia="Times New Roman" w:hAnsi="Verdana" w:cs="Arial"/>
              </w:rPr>
              <w:t xml:space="preserve">“The important thing is not to stop questioning. Curiosity has its own reason for existing.”  -- </w:t>
            </w:r>
            <w:r w:rsidRPr="00015A0F">
              <w:rPr>
                <w:rFonts w:ascii="Verdana" w:eastAsia="Times New Roman" w:hAnsi="Verdana" w:cs="Times New Roman"/>
              </w:rPr>
              <w:t>Albert Einstein</w:t>
            </w:r>
          </w:p>
          <w:p w:rsidR="00015A0F" w:rsidRPr="00015A0F" w:rsidRDefault="00015A0F" w:rsidP="00015A0F">
            <w:pPr>
              <w:spacing w:after="0" w:line="240" w:lineRule="auto"/>
              <w:ind w:left="720"/>
              <w:rPr>
                <w:rFonts w:ascii="Verdana" w:eastAsia="Times New Roman" w:hAnsi="Verdana" w:cs="Arial"/>
              </w:rPr>
            </w:pPr>
          </w:p>
          <w:p w:rsidR="00015A0F" w:rsidRPr="00015A0F" w:rsidRDefault="00015A0F" w:rsidP="00015A0F">
            <w:pPr>
              <w:numPr>
                <w:ilvl w:val="0"/>
                <w:numId w:val="3"/>
              </w:numPr>
              <w:spacing w:after="0" w:line="240" w:lineRule="auto"/>
              <w:ind w:left="1440"/>
              <w:rPr>
                <w:rFonts w:ascii="Verdana" w:eastAsia="Times New Roman" w:hAnsi="Verdana" w:cs="Arial"/>
              </w:rPr>
            </w:pPr>
            <w:r w:rsidRPr="00015A0F">
              <w:rPr>
                <w:rFonts w:ascii="Verdana" w:eastAsia="Times New Roman" w:hAnsi="Verdana" w:cs="Arial"/>
              </w:rPr>
              <w:t xml:space="preserve">“Take the attitude of a student, never be too big to ask questions, </w:t>
            </w:r>
            <w:proofErr w:type="gramStart"/>
            <w:r w:rsidRPr="00015A0F">
              <w:rPr>
                <w:rFonts w:ascii="Verdana" w:eastAsia="Times New Roman" w:hAnsi="Verdana" w:cs="Arial"/>
              </w:rPr>
              <w:t>never</w:t>
            </w:r>
            <w:proofErr w:type="gramEnd"/>
            <w:r w:rsidRPr="00015A0F">
              <w:rPr>
                <w:rFonts w:ascii="Verdana" w:eastAsia="Times New Roman" w:hAnsi="Verdana" w:cs="Arial"/>
              </w:rPr>
              <w:t xml:space="preserve"> know too much to learn something new.”  -- </w:t>
            </w:r>
            <w:proofErr w:type="spellStart"/>
            <w:r w:rsidRPr="00015A0F">
              <w:rPr>
                <w:rFonts w:ascii="Verdana" w:eastAsia="Times New Roman" w:hAnsi="Verdana" w:cs="Times New Roman"/>
              </w:rPr>
              <w:t>Og</w:t>
            </w:r>
            <w:proofErr w:type="spellEnd"/>
            <w:r w:rsidRPr="00015A0F">
              <w:rPr>
                <w:rFonts w:ascii="Verdana" w:eastAsia="Times New Roman" w:hAnsi="Verdana" w:cs="Times New Roman"/>
              </w:rPr>
              <w:t xml:space="preserve"> </w:t>
            </w:r>
            <w:proofErr w:type="spellStart"/>
            <w:r w:rsidRPr="00015A0F">
              <w:rPr>
                <w:rFonts w:ascii="Verdana" w:eastAsia="Times New Roman" w:hAnsi="Verdana" w:cs="Times New Roman"/>
              </w:rPr>
              <w:t>Mandino</w:t>
            </w:r>
            <w:proofErr w:type="spellEnd"/>
          </w:p>
          <w:p w:rsidR="00015A0F" w:rsidRPr="00015A0F" w:rsidRDefault="00015A0F" w:rsidP="00015A0F">
            <w:pPr>
              <w:spacing w:after="0" w:line="240" w:lineRule="auto"/>
              <w:ind w:left="720"/>
              <w:rPr>
                <w:rFonts w:ascii="Verdana" w:eastAsia="Times New Roman" w:hAnsi="Verdana" w:cs="Arial"/>
              </w:rPr>
            </w:pPr>
          </w:p>
          <w:p w:rsidR="00015A0F" w:rsidRPr="00015A0F" w:rsidRDefault="00015A0F" w:rsidP="00015A0F">
            <w:pPr>
              <w:numPr>
                <w:ilvl w:val="0"/>
                <w:numId w:val="3"/>
              </w:numPr>
              <w:spacing w:after="0" w:line="240" w:lineRule="auto"/>
              <w:ind w:left="1440"/>
              <w:rPr>
                <w:rFonts w:ascii="Verdana" w:eastAsia="Times New Roman" w:hAnsi="Verdana" w:cs="Arial"/>
              </w:rPr>
            </w:pPr>
            <w:r w:rsidRPr="00015A0F">
              <w:rPr>
                <w:rFonts w:ascii="Verdana" w:eastAsia="Times New Roman" w:hAnsi="Verdana" w:cs="Arial"/>
              </w:rPr>
              <w:t xml:space="preserve">“He who asks is a fool for five minutes, but he who does not ask remains a fool forever.”  -- </w:t>
            </w:r>
            <w:r w:rsidRPr="00015A0F">
              <w:rPr>
                <w:rFonts w:ascii="Verdana" w:eastAsia="Times New Roman" w:hAnsi="Verdana" w:cs="Times New Roman"/>
              </w:rPr>
              <w:t>Chinese Proverbs</w:t>
            </w:r>
          </w:p>
          <w:p w:rsidR="00015A0F" w:rsidRPr="00015A0F" w:rsidRDefault="00015A0F" w:rsidP="00015A0F">
            <w:pPr>
              <w:spacing w:after="0" w:line="240" w:lineRule="auto"/>
              <w:ind w:left="720"/>
              <w:rPr>
                <w:rFonts w:ascii="Verdana" w:eastAsia="Times New Roman" w:hAnsi="Verdana" w:cs="Arial"/>
              </w:rPr>
            </w:pPr>
          </w:p>
          <w:p w:rsidR="00015A0F" w:rsidRPr="00015A0F" w:rsidRDefault="00015A0F" w:rsidP="00015A0F">
            <w:pPr>
              <w:numPr>
                <w:ilvl w:val="0"/>
                <w:numId w:val="3"/>
              </w:numPr>
              <w:spacing w:after="0" w:line="240" w:lineRule="auto"/>
              <w:ind w:left="1440"/>
              <w:rPr>
                <w:rFonts w:ascii="Verdana" w:eastAsia="Times New Roman" w:hAnsi="Verdana" w:cs="Arial"/>
              </w:rPr>
            </w:pPr>
            <w:r w:rsidRPr="00015A0F">
              <w:rPr>
                <w:rFonts w:ascii="Verdana" w:eastAsia="Times New Roman" w:hAnsi="Verdana" w:cs="Arial"/>
              </w:rPr>
              <w:lastRenderedPageBreak/>
              <w:t xml:space="preserve">“A major stimulant to creative thinking is focused questions. There is something about a well-worded question that often penetrates to the heart of the matter and triggers new ideas and insights.”  -- </w:t>
            </w:r>
            <w:r w:rsidRPr="00015A0F">
              <w:rPr>
                <w:rFonts w:ascii="Verdana" w:eastAsia="Times New Roman" w:hAnsi="Verdana" w:cs="Times New Roman"/>
              </w:rPr>
              <w:t>Brian Tracy</w:t>
            </w:r>
          </w:p>
          <w:p w:rsidR="00015A0F" w:rsidRPr="00015A0F" w:rsidRDefault="00015A0F" w:rsidP="00015A0F">
            <w:pPr>
              <w:spacing w:after="0" w:line="240" w:lineRule="auto"/>
              <w:rPr>
                <w:rFonts w:ascii="Verdana" w:eastAsia="Times New Roman" w:hAnsi="Verdana" w:cs="Times New Roman"/>
              </w:rPr>
            </w:pPr>
          </w:p>
          <w:p w:rsidR="00015A0F" w:rsidRPr="00015A0F" w:rsidRDefault="00015A0F" w:rsidP="00015A0F">
            <w:pPr>
              <w:numPr>
                <w:ilvl w:val="0"/>
                <w:numId w:val="3"/>
              </w:numPr>
              <w:spacing w:after="0" w:line="240" w:lineRule="auto"/>
              <w:rPr>
                <w:rFonts w:ascii="Verdana" w:eastAsia="Times New Roman" w:hAnsi="Verdana" w:cs="Times New Roman"/>
              </w:rPr>
            </w:pPr>
            <w:r w:rsidRPr="00015A0F">
              <w:rPr>
                <w:rFonts w:ascii="Verdana" w:eastAsia="Times New Roman" w:hAnsi="Verdana" w:cs="Times New Roman"/>
              </w:rPr>
              <w:t>Call on non-volunteers to share.</w:t>
            </w:r>
          </w:p>
          <w:p w:rsidR="00015A0F" w:rsidRPr="00015A0F" w:rsidRDefault="00015A0F" w:rsidP="00015A0F">
            <w:pPr>
              <w:spacing w:after="0" w:line="240" w:lineRule="auto"/>
              <w:rPr>
                <w:rFonts w:ascii="Verdana" w:eastAsia="Times New Roman" w:hAnsi="Verdana" w:cs="Times New Roman"/>
              </w:rPr>
            </w:pPr>
          </w:p>
          <w:p w:rsidR="00015A0F" w:rsidRPr="00015A0F" w:rsidRDefault="00015A0F" w:rsidP="00015A0F">
            <w:pPr>
              <w:spacing w:after="0" w:line="240" w:lineRule="auto"/>
              <w:rPr>
                <w:rFonts w:ascii="Verdana" w:eastAsia="Times New Roman" w:hAnsi="Verdana" w:cs="Times New Roman"/>
              </w:rPr>
            </w:pPr>
            <w:r w:rsidRPr="00015A0F">
              <w:rPr>
                <w:rFonts w:ascii="Verdana" w:eastAsia="Times New Roman" w:hAnsi="Verdana" w:cs="Times New Roman"/>
                <w:b/>
              </w:rPr>
              <w:t>Purpose of today’s learning:</w:t>
            </w:r>
          </w:p>
          <w:p w:rsidR="00015A0F" w:rsidRPr="00015A0F" w:rsidRDefault="00015A0F" w:rsidP="00015A0F">
            <w:pPr>
              <w:spacing w:after="0" w:line="240" w:lineRule="auto"/>
              <w:rPr>
                <w:rFonts w:ascii="Calibri" w:eastAsia="Times New Roman" w:hAnsi="Calibri" w:cs="Times New Roman"/>
                <w:sz w:val="26"/>
                <w:szCs w:val="26"/>
              </w:rPr>
            </w:pPr>
            <w:r w:rsidRPr="00015A0F">
              <w:rPr>
                <w:rFonts w:ascii="Verdana" w:eastAsia="Times New Roman" w:hAnsi="Verdana" w:cs="Times New Roman"/>
              </w:rPr>
              <w:t xml:space="preserve">Ask volunteer to read the objectives slide.  Tell the students that today they will work on asking questions. </w:t>
            </w:r>
            <w:r w:rsidRPr="00015A0F">
              <w:rPr>
                <w:rFonts w:ascii="Verdana" w:eastAsia="Times New Roman" w:hAnsi="Verdana" w:cs="Times New Roman"/>
                <w:b/>
                <w:i/>
              </w:rPr>
              <w:t>(FDM-Workplace-PowerPoint3.ppt)</w:t>
            </w:r>
          </w:p>
        </w:tc>
      </w:tr>
      <w:tr w:rsidR="00015A0F" w:rsidRPr="00015A0F" w:rsidTr="0070537A">
        <w:tc>
          <w:tcPr>
            <w:tcW w:w="10746" w:type="dxa"/>
            <w:gridSpan w:val="4"/>
            <w:shd w:val="clear" w:color="auto" w:fill="76923C"/>
          </w:tcPr>
          <w:p w:rsidR="00015A0F" w:rsidRPr="00015A0F" w:rsidRDefault="00015A0F" w:rsidP="00015A0F">
            <w:pPr>
              <w:spacing w:after="0" w:line="240" w:lineRule="auto"/>
              <w:jc w:val="center"/>
              <w:rPr>
                <w:rFonts w:ascii="Verdana" w:eastAsia="Times New Roman" w:hAnsi="Verdana" w:cs="Times New Roman"/>
                <w:b/>
                <w:color w:val="FFFFFF"/>
                <w:sz w:val="18"/>
              </w:rPr>
            </w:pPr>
            <w:r w:rsidRPr="00015A0F">
              <w:rPr>
                <w:rFonts w:ascii="Verdana" w:eastAsia="Times New Roman" w:hAnsi="Verdana" w:cs="Times New Roman"/>
                <w:b/>
                <w:color w:val="FFFFFF"/>
                <w:sz w:val="28"/>
              </w:rPr>
              <w:lastRenderedPageBreak/>
              <w:t>CONTENT</w:t>
            </w:r>
          </w:p>
        </w:tc>
      </w:tr>
      <w:tr w:rsidR="00015A0F" w:rsidRPr="00015A0F" w:rsidTr="0070537A">
        <w:tc>
          <w:tcPr>
            <w:tcW w:w="5508" w:type="dxa"/>
            <w:gridSpan w:val="2"/>
            <w:shd w:val="clear" w:color="auto" w:fill="76923C"/>
          </w:tcPr>
          <w:p w:rsidR="00015A0F" w:rsidRPr="00015A0F" w:rsidRDefault="00015A0F" w:rsidP="00015A0F">
            <w:pPr>
              <w:spacing w:after="0" w:line="240" w:lineRule="auto"/>
              <w:rPr>
                <w:rFonts w:ascii="Verdana" w:eastAsia="Times New Roman" w:hAnsi="Verdana" w:cs="Times New Roman"/>
                <w:b/>
                <w:color w:val="FFFFFF"/>
                <w:sz w:val="28"/>
              </w:rPr>
            </w:pPr>
            <w:r>
              <w:rPr>
                <w:rFonts w:ascii="Verdana" w:eastAsia="Times New Roman" w:hAnsi="Verdana" w:cs="Times New Roman"/>
                <w:b/>
                <w:noProof/>
                <w:color w:val="FFFFFF"/>
                <w:sz w:val="28"/>
              </w:rPr>
              <w:drawing>
                <wp:inline distT="0" distB="0" distL="0" distR="0">
                  <wp:extent cx="511810" cy="511810"/>
                  <wp:effectExtent l="0" t="0" r="2540" b="2540"/>
                  <wp:docPr id="10" name="Picture 10" descr="Description: Teacher_A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Teacher_Action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r w:rsidRPr="00015A0F">
              <w:rPr>
                <w:rFonts w:ascii="Verdana" w:eastAsia="Times New Roman" w:hAnsi="Verdana" w:cs="Times New Roman"/>
                <w:b/>
                <w:color w:val="FFFFFF"/>
                <w:sz w:val="28"/>
              </w:rPr>
              <w:t xml:space="preserve">  TEACHER ACTIONS</w:t>
            </w:r>
          </w:p>
        </w:tc>
        <w:tc>
          <w:tcPr>
            <w:tcW w:w="5238" w:type="dxa"/>
            <w:gridSpan w:val="2"/>
            <w:shd w:val="clear" w:color="auto" w:fill="76923C"/>
          </w:tcPr>
          <w:p w:rsidR="00015A0F" w:rsidRPr="00015A0F" w:rsidRDefault="00015A0F" w:rsidP="00015A0F">
            <w:pPr>
              <w:spacing w:after="0" w:line="240" w:lineRule="auto"/>
              <w:rPr>
                <w:rFonts w:ascii="Verdana" w:eastAsia="Times New Roman" w:hAnsi="Verdana" w:cs="Times New Roman"/>
                <w:b/>
                <w:sz w:val="18"/>
              </w:rPr>
            </w:pPr>
            <w:r>
              <w:rPr>
                <w:rFonts w:ascii="Verdana" w:eastAsia="Times New Roman" w:hAnsi="Verdana" w:cs="Times New Roman"/>
                <w:b/>
                <w:noProof/>
                <w:sz w:val="18"/>
              </w:rPr>
              <w:drawing>
                <wp:inline distT="0" distB="0" distL="0" distR="0">
                  <wp:extent cx="461645" cy="461645"/>
                  <wp:effectExtent l="0" t="0" r="0" b="0"/>
                  <wp:docPr id="9" name="Picture 9" descr="Description: StudentA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StudentAction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inline>
              </w:drawing>
            </w:r>
            <w:r w:rsidRPr="00015A0F">
              <w:rPr>
                <w:rFonts w:ascii="Verdana" w:eastAsia="Times New Roman" w:hAnsi="Verdana" w:cs="Times New Roman"/>
                <w:b/>
                <w:sz w:val="18"/>
              </w:rPr>
              <w:t xml:space="preserve">  </w:t>
            </w:r>
            <w:r w:rsidRPr="00015A0F">
              <w:rPr>
                <w:rFonts w:ascii="Verdana" w:eastAsia="Times New Roman" w:hAnsi="Verdana" w:cs="Times New Roman"/>
                <w:b/>
                <w:color w:val="FFFFFF"/>
                <w:sz w:val="28"/>
              </w:rPr>
              <w:t>STUDENT ACTIONS</w:t>
            </w:r>
          </w:p>
        </w:tc>
      </w:tr>
      <w:tr w:rsidR="00015A0F" w:rsidRPr="00015A0F" w:rsidTr="0070537A">
        <w:trPr>
          <w:trHeight w:val="432"/>
        </w:trPr>
        <w:tc>
          <w:tcPr>
            <w:tcW w:w="5508" w:type="dxa"/>
            <w:gridSpan w:val="2"/>
          </w:tcPr>
          <w:p w:rsidR="00015A0F" w:rsidRPr="00015A0F" w:rsidRDefault="00015A0F" w:rsidP="00015A0F">
            <w:pPr>
              <w:spacing w:after="0" w:line="240" w:lineRule="auto"/>
              <w:rPr>
                <w:rFonts w:ascii="Verdana" w:eastAsia="Times New Roman" w:hAnsi="Verdana" w:cs="Times New Roman"/>
                <w:b/>
              </w:rPr>
            </w:pPr>
            <w:r w:rsidRPr="00015A0F">
              <w:rPr>
                <w:rFonts w:ascii="Verdana" w:eastAsia="Times New Roman" w:hAnsi="Verdana" w:cs="Times New Roman"/>
                <w:b/>
              </w:rPr>
              <w:t>Define terms</w:t>
            </w:r>
          </w:p>
        </w:tc>
        <w:tc>
          <w:tcPr>
            <w:tcW w:w="5238" w:type="dxa"/>
            <w:gridSpan w:val="2"/>
          </w:tcPr>
          <w:p w:rsidR="00015A0F" w:rsidRPr="00015A0F" w:rsidRDefault="00015A0F" w:rsidP="00015A0F">
            <w:pPr>
              <w:spacing w:after="0" w:line="240" w:lineRule="auto"/>
              <w:rPr>
                <w:rFonts w:ascii="Verdana" w:eastAsia="Times New Roman" w:hAnsi="Verdana" w:cs="Times New Roman"/>
              </w:rPr>
            </w:pPr>
          </w:p>
        </w:tc>
      </w:tr>
      <w:tr w:rsidR="00015A0F" w:rsidRPr="00015A0F" w:rsidTr="0070537A">
        <w:trPr>
          <w:trHeight w:val="432"/>
        </w:trPr>
        <w:tc>
          <w:tcPr>
            <w:tcW w:w="5508" w:type="dxa"/>
            <w:gridSpan w:val="2"/>
          </w:tcPr>
          <w:p w:rsidR="00015A0F" w:rsidRPr="00015A0F" w:rsidRDefault="00015A0F" w:rsidP="00015A0F">
            <w:pPr>
              <w:spacing w:after="0" w:line="240" w:lineRule="auto"/>
              <w:rPr>
                <w:rFonts w:ascii="Verdana" w:eastAsia="Times New Roman" w:hAnsi="Verdana" w:cs="Times New Roman"/>
              </w:rPr>
            </w:pPr>
            <w:r w:rsidRPr="00015A0F">
              <w:rPr>
                <w:rFonts w:ascii="Verdana" w:eastAsia="Times New Roman" w:hAnsi="Verdana" w:cs="Times New Roman"/>
              </w:rPr>
              <w:t xml:space="preserve">1. Use PowerPoint </w:t>
            </w:r>
            <w:r w:rsidRPr="00015A0F">
              <w:rPr>
                <w:rFonts w:ascii="Verdana" w:eastAsia="Times New Roman" w:hAnsi="Verdana" w:cs="Times New Roman"/>
                <w:b/>
                <w:i/>
              </w:rPr>
              <w:t xml:space="preserve">Terminology </w:t>
            </w:r>
            <w:r w:rsidRPr="00015A0F">
              <w:rPr>
                <w:rFonts w:ascii="Verdana" w:eastAsia="Times New Roman" w:hAnsi="Verdana" w:cs="Times New Roman"/>
              </w:rPr>
              <w:t xml:space="preserve">slide to introduce terms and definitions.  Tell students to annotate each new vocabulary term on individual index cards and add these to their Glossary Ring </w:t>
            </w:r>
            <w:r w:rsidRPr="00015A0F">
              <w:rPr>
                <w:rFonts w:ascii="Verdana" w:eastAsia="Times New Roman" w:hAnsi="Verdana" w:cs="Times New Roman"/>
                <w:b/>
                <w:i/>
              </w:rPr>
              <w:t xml:space="preserve"> (FDM-Workplace-PowerPoint3.ppt, FDM-Glossary Ring Procedure.doc)</w:t>
            </w:r>
          </w:p>
        </w:tc>
        <w:tc>
          <w:tcPr>
            <w:tcW w:w="5238" w:type="dxa"/>
            <w:gridSpan w:val="2"/>
          </w:tcPr>
          <w:p w:rsidR="00015A0F" w:rsidRPr="00015A0F" w:rsidRDefault="00015A0F" w:rsidP="00015A0F">
            <w:pPr>
              <w:spacing w:after="0" w:line="240" w:lineRule="auto"/>
              <w:rPr>
                <w:rFonts w:ascii="Verdana" w:eastAsia="Times New Roman" w:hAnsi="Verdana" w:cs="Times New Roman"/>
              </w:rPr>
            </w:pPr>
            <w:r w:rsidRPr="00015A0F">
              <w:rPr>
                <w:rFonts w:ascii="Verdana" w:eastAsia="Times New Roman" w:hAnsi="Verdana" w:cs="Times New Roman"/>
              </w:rPr>
              <w:t xml:space="preserve">1. Students get 2 index cards and write down definitions of each term on a separate card that will be added to their </w:t>
            </w:r>
            <w:r w:rsidRPr="00015A0F">
              <w:rPr>
                <w:rFonts w:ascii="Verdana" w:eastAsia="Times New Roman" w:hAnsi="Verdana" w:cs="Times New Roman"/>
                <w:b/>
                <w:i/>
              </w:rPr>
              <w:t>Glossary Ring (FDM-Glossary Ring Procedure.doc)</w:t>
            </w:r>
          </w:p>
        </w:tc>
      </w:tr>
      <w:tr w:rsidR="00015A0F" w:rsidRPr="00015A0F" w:rsidTr="0070537A">
        <w:trPr>
          <w:trHeight w:val="432"/>
        </w:trPr>
        <w:tc>
          <w:tcPr>
            <w:tcW w:w="5508" w:type="dxa"/>
            <w:gridSpan w:val="2"/>
          </w:tcPr>
          <w:p w:rsidR="00015A0F" w:rsidRPr="00015A0F" w:rsidRDefault="00015A0F" w:rsidP="00015A0F">
            <w:pPr>
              <w:spacing w:after="0" w:line="240" w:lineRule="auto"/>
              <w:rPr>
                <w:rFonts w:ascii="Verdana" w:eastAsia="Times New Roman" w:hAnsi="Verdana" w:cs="Times New Roman"/>
                <w:b/>
              </w:rPr>
            </w:pPr>
            <w:r w:rsidRPr="00015A0F">
              <w:rPr>
                <w:rFonts w:ascii="Verdana" w:eastAsia="Times New Roman" w:hAnsi="Verdana" w:cs="Times New Roman"/>
                <w:b/>
              </w:rPr>
              <w:t>Ask questions about a specific topic</w:t>
            </w:r>
          </w:p>
          <w:p w:rsidR="00015A0F" w:rsidRPr="00015A0F" w:rsidRDefault="00015A0F" w:rsidP="00015A0F">
            <w:pPr>
              <w:spacing w:after="0" w:line="240" w:lineRule="auto"/>
              <w:rPr>
                <w:rFonts w:ascii="Verdana" w:eastAsia="Times New Roman" w:hAnsi="Verdana" w:cs="Times New Roman"/>
                <w:b/>
                <w:sz w:val="16"/>
                <w:szCs w:val="16"/>
              </w:rPr>
            </w:pPr>
          </w:p>
        </w:tc>
        <w:tc>
          <w:tcPr>
            <w:tcW w:w="5238" w:type="dxa"/>
            <w:gridSpan w:val="2"/>
          </w:tcPr>
          <w:p w:rsidR="00015A0F" w:rsidRPr="00015A0F" w:rsidRDefault="00015A0F" w:rsidP="00015A0F">
            <w:pPr>
              <w:spacing w:after="0" w:line="240" w:lineRule="auto"/>
              <w:rPr>
                <w:rFonts w:ascii="Verdana" w:eastAsia="Times New Roman" w:hAnsi="Verdana" w:cs="Times New Roman"/>
              </w:rPr>
            </w:pPr>
          </w:p>
        </w:tc>
      </w:tr>
      <w:tr w:rsidR="00015A0F" w:rsidRPr="00015A0F" w:rsidTr="0070537A">
        <w:trPr>
          <w:trHeight w:val="432"/>
        </w:trPr>
        <w:tc>
          <w:tcPr>
            <w:tcW w:w="5508" w:type="dxa"/>
            <w:gridSpan w:val="2"/>
          </w:tcPr>
          <w:p w:rsidR="00015A0F" w:rsidRPr="00015A0F" w:rsidRDefault="00015A0F" w:rsidP="00015A0F">
            <w:pPr>
              <w:spacing w:after="0" w:line="240" w:lineRule="auto"/>
              <w:contextualSpacing/>
              <w:rPr>
                <w:rFonts w:ascii="Verdana" w:eastAsia="Times New Roman" w:hAnsi="Verdana" w:cs="Times New Roman"/>
              </w:rPr>
            </w:pPr>
            <w:r w:rsidRPr="00015A0F">
              <w:rPr>
                <w:rFonts w:ascii="Verdana" w:eastAsia="Times New Roman" w:hAnsi="Verdana" w:cs="Times New Roman"/>
              </w:rPr>
              <w:t xml:space="preserve">2. Be prepared with a broad topic pertaining to your class content. (Ex. Fruits and Vegetables, Wheels, Tools, Fingernails, Fire).  Show “Ball Toss” PowerPoint slide. Toss a soft ball around the room.  </w:t>
            </w:r>
            <w:r w:rsidRPr="00015A0F">
              <w:rPr>
                <w:rFonts w:ascii="Verdana" w:eastAsia="Times New Roman" w:hAnsi="Verdana" w:cs="Times New Roman"/>
                <w:i/>
              </w:rPr>
              <w:t>Remind the students to toss the ball softly to each other.</w:t>
            </w:r>
            <w:r w:rsidRPr="00015A0F">
              <w:rPr>
                <w:rFonts w:ascii="Verdana" w:eastAsia="Times New Roman" w:hAnsi="Verdana" w:cs="Times New Roman"/>
              </w:rPr>
              <w:t xml:space="preserve"> When a student gets the ball, they must ask a question about the topic based on the last person’s question (no statements or answers).  If time permits, keep going until everyone has had the chance to ask at least one question.  This is more difficult than it sounds.  Allow other students to provide support for those that are struggling.  </w:t>
            </w:r>
            <w:r w:rsidRPr="00015A0F">
              <w:rPr>
                <w:rFonts w:ascii="Verdana" w:eastAsia="Times New Roman" w:hAnsi="Verdana" w:cs="Times New Roman"/>
                <w:b/>
                <w:i/>
              </w:rPr>
              <w:t>(FDM-Workplace-PowerPoint3.ppt)</w:t>
            </w:r>
          </w:p>
          <w:p w:rsidR="00015A0F" w:rsidRPr="00015A0F" w:rsidRDefault="00015A0F" w:rsidP="00015A0F">
            <w:pPr>
              <w:spacing w:after="0" w:line="240" w:lineRule="auto"/>
              <w:contextualSpacing/>
              <w:rPr>
                <w:rFonts w:ascii="Verdana" w:eastAsia="Times New Roman" w:hAnsi="Verdana" w:cs="Times New Roman"/>
              </w:rPr>
            </w:pPr>
          </w:p>
        </w:tc>
        <w:tc>
          <w:tcPr>
            <w:tcW w:w="5238" w:type="dxa"/>
            <w:gridSpan w:val="2"/>
          </w:tcPr>
          <w:p w:rsidR="00015A0F" w:rsidRPr="00015A0F" w:rsidRDefault="00015A0F" w:rsidP="00015A0F">
            <w:pPr>
              <w:spacing w:after="0" w:line="240" w:lineRule="auto"/>
              <w:contextualSpacing/>
              <w:rPr>
                <w:rFonts w:ascii="Verdana" w:eastAsia="Times New Roman" w:hAnsi="Verdana" w:cs="Times New Roman"/>
              </w:rPr>
            </w:pPr>
            <w:r w:rsidRPr="00015A0F">
              <w:rPr>
                <w:rFonts w:ascii="Verdana" w:eastAsia="Times New Roman" w:hAnsi="Verdana" w:cs="Times New Roman"/>
              </w:rPr>
              <w:t>2. Students ask a question about a topic when they are tossed the ball.</w:t>
            </w:r>
          </w:p>
          <w:p w:rsidR="00015A0F" w:rsidRPr="00015A0F" w:rsidRDefault="00015A0F" w:rsidP="00015A0F">
            <w:pPr>
              <w:spacing w:after="0" w:line="240" w:lineRule="auto"/>
              <w:rPr>
                <w:rFonts w:ascii="Verdana" w:eastAsia="Times New Roman" w:hAnsi="Verdana" w:cs="Times New Roman"/>
              </w:rPr>
            </w:pPr>
          </w:p>
          <w:p w:rsidR="00015A0F" w:rsidRPr="00015A0F" w:rsidRDefault="00015A0F" w:rsidP="00015A0F">
            <w:pPr>
              <w:spacing w:after="0" w:line="240" w:lineRule="auto"/>
              <w:rPr>
                <w:rFonts w:ascii="Verdana" w:eastAsia="Times New Roman" w:hAnsi="Verdana" w:cs="Times New Roman"/>
              </w:rPr>
            </w:pPr>
          </w:p>
          <w:p w:rsidR="00015A0F" w:rsidRPr="00015A0F" w:rsidRDefault="00015A0F" w:rsidP="00015A0F">
            <w:pPr>
              <w:spacing w:after="0" w:line="240" w:lineRule="auto"/>
              <w:rPr>
                <w:rFonts w:ascii="Verdana" w:eastAsia="Times New Roman" w:hAnsi="Verdana" w:cs="Times New Roman"/>
              </w:rPr>
            </w:pPr>
          </w:p>
        </w:tc>
      </w:tr>
      <w:tr w:rsidR="00015A0F" w:rsidRPr="00015A0F" w:rsidTr="0070537A">
        <w:trPr>
          <w:trHeight w:val="432"/>
        </w:trPr>
        <w:tc>
          <w:tcPr>
            <w:tcW w:w="5508" w:type="dxa"/>
            <w:gridSpan w:val="2"/>
          </w:tcPr>
          <w:p w:rsidR="00015A0F" w:rsidRPr="00015A0F" w:rsidRDefault="00015A0F" w:rsidP="00015A0F">
            <w:pPr>
              <w:spacing w:after="120" w:line="240" w:lineRule="auto"/>
              <w:rPr>
                <w:rFonts w:ascii="Verdana" w:eastAsia="Times New Roman" w:hAnsi="Verdana" w:cs="Times New Roman"/>
                <w:b/>
              </w:rPr>
            </w:pPr>
            <w:r w:rsidRPr="00015A0F">
              <w:rPr>
                <w:rFonts w:ascii="Verdana" w:eastAsia="Times New Roman" w:hAnsi="Verdana" w:cs="Times New Roman"/>
                <w:b/>
              </w:rPr>
              <w:t>Distinguish between open ended and closed ended questions.</w:t>
            </w:r>
          </w:p>
        </w:tc>
        <w:tc>
          <w:tcPr>
            <w:tcW w:w="5238" w:type="dxa"/>
            <w:gridSpan w:val="2"/>
          </w:tcPr>
          <w:p w:rsidR="00015A0F" w:rsidRPr="00015A0F" w:rsidRDefault="00015A0F" w:rsidP="00015A0F">
            <w:pPr>
              <w:spacing w:after="0" w:line="240" w:lineRule="auto"/>
              <w:rPr>
                <w:rFonts w:ascii="Verdana" w:eastAsia="Times New Roman" w:hAnsi="Verdana" w:cs="Times New Roman"/>
              </w:rPr>
            </w:pPr>
          </w:p>
        </w:tc>
      </w:tr>
      <w:tr w:rsidR="00015A0F" w:rsidRPr="00015A0F" w:rsidTr="0070537A">
        <w:trPr>
          <w:trHeight w:val="432"/>
        </w:trPr>
        <w:tc>
          <w:tcPr>
            <w:tcW w:w="5508" w:type="dxa"/>
            <w:gridSpan w:val="2"/>
          </w:tcPr>
          <w:p w:rsidR="00015A0F" w:rsidRPr="00015A0F" w:rsidRDefault="00015A0F" w:rsidP="00015A0F">
            <w:pPr>
              <w:spacing w:after="0" w:line="240" w:lineRule="auto"/>
              <w:contextualSpacing/>
              <w:rPr>
                <w:rFonts w:ascii="Verdana" w:eastAsia="Times New Roman" w:hAnsi="Verdana" w:cs="Times New Roman"/>
                <w:b/>
              </w:rPr>
            </w:pPr>
            <w:r w:rsidRPr="00015A0F">
              <w:rPr>
                <w:rFonts w:ascii="Verdana" w:eastAsia="Times New Roman" w:hAnsi="Verdana" w:cs="Times New Roman"/>
              </w:rPr>
              <w:t xml:space="preserve">3. Show PowerPoint slide “Open-ended and Closed-ended Questions.”  Distribute the </w:t>
            </w:r>
            <w:r w:rsidRPr="00015A0F">
              <w:rPr>
                <w:rFonts w:ascii="Verdana" w:eastAsia="Times New Roman" w:hAnsi="Verdana" w:cs="Times New Roman"/>
                <w:b/>
                <w:i/>
              </w:rPr>
              <w:t>Closed/Open handout</w:t>
            </w:r>
            <w:r w:rsidRPr="00015A0F">
              <w:rPr>
                <w:rFonts w:ascii="Verdana" w:eastAsia="Times New Roman" w:hAnsi="Verdana" w:cs="Times New Roman"/>
              </w:rPr>
              <w:t xml:space="preserve"> to each student.  Divide the students into groups of two to three.  Ask each group to have each member take turns reading the questions aloud.  </w:t>
            </w:r>
            <w:r w:rsidRPr="00015A0F">
              <w:rPr>
                <w:rFonts w:ascii="Verdana" w:eastAsia="Times New Roman" w:hAnsi="Verdana" w:cs="Times New Roman"/>
                <w:b/>
              </w:rPr>
              <w:t xml:space="preserve">Without </w:t>
            </w:r>
            <w:r w:rsidRPr="00015A0F">
              <w:rPr>
                <w:rFonts w:ascii="Verdana" w:eastAsia="Times New Roman" w:hAnsi="Verdana" w:cs="Times New Roman"/>
              </w:rPr>
              <w:t xml:space="preserve">giving them the definition of Open and Closed Questions, ask them to label each question as open or closed.  Before they begin </w:t>
            </w:r>
            <w:r w:rsidRPr="00015A0F">
              <w:rPr>
                <w:rFonts w:ascii="Verdana" w:eastAsia="Times New Roman" w:hAnsi="Verdana" w:cs="Times New Roman"/>
              </w:rPr>
              <w:lastRenderedPageBreak/>
              <w:t xml:space="preserve">labeling, it may be helpful for each group to write the group’s definition for open and closed questions at the bottom of the page.  If they do not write the definitions before they label, ask them to define them after. Give them about 8 minutes for this entire activity. </w:t>
            </w:r>
            <w:r w:rsidRPr="00015A0F">
              <w:rPr>
                <w:rFonts w:ascii="Verdana" w:eastAsia="Times New Roman" w:hAnsi="Verdana" w:cs="Times New Roman"/>
                <w:b/>
                <w:i/>
              </w:rPr>
              <w:t>(FDM-Workplace-PowerPoint3.ppt, FDM-Workplace-Handout3a.doc)</w:t>
            </w:r>
          </w:p>
        </w:tc>
        <w:tc>
          <w:tcPr>
            <w:tcW w:w="5238" w:type="dxa"/>
            <w:gridSpan w:val="2"/>
          </w:tcPr>
          <w:p w:rsidR="00015A0F" w:rsidRPr="00015A0F" w:rsidRDefault="00015A0F" w:rsidP="00015A0F">
            <w:pPr>
              <w:spacing w:after="0" w:line="240" w:lineRule="auto"/>
              <w:contextualSpacing/>
              <w:rPr>
                <w:rFonts w:ascii="Verdana" w:eastAsia="Times New Roman" w:hAnsi="Verdana" w:cs="Times New Roman"/>
              </w:rPr>
            </w:pPr>
            <w:r w:rsidRPr="00015A0F">
              <w:rPr>
                <w:rFonts w:ascii="Verdana" w:eastAsia="Times New Roman" w:hAnsi="Verdana" w:cs="Times New Roman"/>
              </w:rPr>
              <w:lastRenderedPageBreak/>
              <w:t xml:space="preserve">3. Students read questions and label as open or closed.  Students write a definition of open and closed questions. </w:t>
            </w:r>
            <w:r w:rsidRPr="00015A0F">
              <w:rPr>
                <w:rFonts w:ascii="Verdana" w:eastAsia="Times New Roman" w:hAnsi="Verdana" w:cs="Times New Roman"/>
                <w:b/>
                <w:i/>
              </w:rPr>
              <w:t>(FDM-Workplace-Handout3a.doc)</w:t>
            </w:r>
          </w:p>
        </w:tc>
      </w:tr>
      <w:tr w:rsidR="00015A0F" w:rsidRPr="00015A0F" w:rsidTr="0070537A">
        <w:trPr>
          <w:trHeight w:val="432"/>
        </w:trPr>
        <w:tc>
          <w:tcPr>
            <w:tcW w:w="5508" w:type="dxa"/>
            <w:gridSpan w:val="2"/>
          </w:tcPr>
          <w:p w:rsidR="00015A0F" w:rsidRPr="00015A0F" w:rsidRDefault="00015A0F" w:rsidP="00015A0F">
            <w:pPr>
              <w:spacing w:after="0" w:line="240" w:lineRule="auto"/>
              <w:contextualSpacing/>
              <w:rPr>
                <w:rFonts w:ascii="Verdana" w:eastAsia="Times New Roman" w:hAnsi="Verdana" w:cs="Times New Roman"/>
              </w:rPr>
            </w:pPr>
            <w:r w:rsidRPr="00015A0F">
              <w:rPr>
                <w:rFonts w:ascii="Verdana" w:eastAsia="Times New Roman" w:hAnsi="Verdana" w:cs="Times New Roman"/>
              </w:rPr>
              <w:lastRenderedPageBreak/>
              <w:t xml:space="preserve">4. (Show the </w:t>
            </w:r>
            <w:r w:rsidRPr="00015A0F">
              <w:rPr>
                <w:rFonts w:ascii="Verdana" w:eastAsia="Times New Roman" w:hAnsi="Verdana" w:cs="Times New Roman"/>
                <w:b/>
                <w:i/>
              </w:rPr>
              <w:t xml:space="preserve">PowerPoint </w:t>
            </w:r>
            <w:r w:rsidRPr="00015A0F">
              <w:rPr>
                <w:rFonts w:ascii="Verdana" w:eastAsia="Times New Roman" w:hAnsi="Verdana" w:cs="Times New Roman"/>
              </w:rPr>
              <w:t xml:space="preserve">or </w:t>
            </w:r>
            <w:r w:rsidRPr="00015A0F">
              <w:rPr>
                <w:rFonts w:ascii="Verdana" w:eastAsia="Times New Roman" w:hAnsi="Verdana" w:cs="Times New Roman"/>
                <w:b/>
                <w:i/>
              </w:rPr>
              <w:t>SMART Notebook</w:t>
            </w:r>
            <w:r w:rsidRPr="00015A0F">
              <w:rPr>
                <w:rFonts w:ascii="Verdana" w:eastAsia="Times New Roman" w:hAnsi="Verdana" w:cs="Times New Roman"/>
              </w:rPr>
              <w:t xml:space="preserve"> lesson) Discuss with the students the actual definitions of open and closed questions.  Have students check their group’s definitions and write the actual definitions on the handout.   Give the students 2-3 minutes to individually check their labeling or the open and closed questions for accuracy. </w:t>
            </w:r>
            <w:r w:rsidRPr="00015A0F">
              <w:rPr>
                <w:rFonts w:ascii="Verdana" w:eastAsia="Times New Roman" w:hAnsi="Verdana" w:cs="Times New Roman"/>
                <w:b/>
                <w:i/>
              </w:rPr>
              <w:t>(FDM-Workplace-PowerPoint3.ppt, FDM-Workplace-Handout3a.doc)</w:t>
            </w:r>
          </w:p>
        </w:tc>
        <w:tc>
          <w:tcPr>
            <w:tcW w:w="5238" w:type="dxa"/>
            <w:gridSpan w:val="2"/>
          </w:tcPr>
          <w:p w:rsidR="00015A0F" w:rsidRPr="00015A0F" w:rsidRDefault="00015A0F" w:rsidP="00015A0F">
            <w:pPr>
              <w:spacing w:after="0" w:line="240" w:lineRule="auto"/>
              <w:contextualSpacing/>
              <w:rPr>
                <w:rFonts w:ascii="Verdana" w:eastAsia="Times New Roman" w:hAnsi="Verdana" w:cs="Times New Roman"/>
              </w:rPr>
            </w:pPr>
            <w:r w:rsidRPr="00015A0F">
              <w:rPr>
                <w:rFonts w:ascii="Verdana" w:eastAsia="Times New Roman" w:hAnsi="Verdana" w:cs="Times New Roman"/>
              </w:rPr>
              <w:t xml:space="preserve">4. Students write the actual definitions. Students check definitions and question labels for accuracy. </w:t>
            </w:r>
            <w:r w:rsidRPr="00015A0F">
              <w:rPr>
                <w:rFonts w:ascii="Verdana" w:eastAsia="Times New Roman" w:hAnsi="Verdana" w:cs="Times New Roman"/>
                <w:b/>
                <w:i/>
              </w:rPr>
              <w:t>(FDM-Workplace-Handout3a.doc)</w:t>
            </w:r>
          </w:p>
        </w:tc>
      </w:tr>
      <w:tr w:rsidR="00015A0F" w:rsidRPr="00015A0F" w:rsidTr="0070537A">
        <w:trPr>
          <w:trHeight w:val="432"/>
        </w:trPr>
        <w:tc>
          <w:tcPr>
            <w:tcW w:w="5508" w:type="dxa"/>
            <w:gridSpan w:val="2"/>
          </w:tcPr>
          <w:p w:rsidR="00015A0F" w:rsidRPr="00015A0F" w:rsidRDefault="00015A0F" w:rsidP="00015A0F">
            <w:pPr>
              <w:spacing w:after="0" w:line="240" w:lineRule="auto"/>
              <w:rPr>
                <w:rFonts w:ascii="Verdana" w:eastAsia="Times New Roman" w:hAnsi="Verdana" w:cs="Times New Roman"/>
                <w:b/>
              </w:rPr>
            </w:pPr>
            <w:r w:rsidRPr="00015A0F">
              <w:rPr>
                <w:rFonts w:ascii="Verdana" w:eastAsia="Times New Roman" w:hAnsi="Verdana" w:cs="Times New Roman"/>
                <w:b/>
              </w:rPr>
              <w:t>Ask specific questions to clarify information</w:t>
            </w:r>
          </w:p>
        </w:tc>
        <w:tc>
          <w:tcPr>
            <w:tcW w:w="5238" w:type="dxa"/>
            <w:gridSpan w:val="2"/>
          </w:tcPr>
          <w:p w:rsidR="00015A0F" w:rsidRPr="00015A0F" w:rsidRDefault="00015A0F" w:rsidP="00015A0F">
            <w:pPr>
              <w:spacing w:after="0" w:line="240" w:lineRule="auto"/>
              <w:contextualSpacing/>
              <w:rPr>
                <w:rFonts w:ascii="Verdana" w:eastAsia="Times New Roman" w:hAnsi="Verdana" w:cs="Times New Roman"/>
              </w:rPr>
            </w:pPr>
          </w:p>
        </w:tc>
      </w:tr>
      <w:tr w:rsidR="00015A0F" w:rsidRPr="00015A0F" w:rsidTr="0070537A">
        <w:trPr>
          <w:trHeight w:val="432"/>
        </w:trPr>
        <w:tc>
          <w:tcPr>
            <w:tcW w:w="5508" w:type="dxa"/>
            <w:gridSpan w:val="2"/>
          </w:tcPr>
          <w:p w:rsidR="00015A0F" w:rsidRPr="00015A0F" w:rsidRDefault="00015A0F" w:rsidP="00015A0F">
            <w:pPr>
              <w:spacing w:after="0" w:line="240" w:lineRule="auto"/>
              <w:contextualSpacing/>
              <w:rPr>
                <w:rFonts w:ascii="Verdana" w:eastAsia="Times New Roman" w:hAnsi="Verdana" w:cs="Times New Roman"/>
              </w:rPr>
            </w:pPr>
            <w:r w:rsidRPr="00015A0F">
              <w:rPr>
                <w:rFonts w:ascii="Verdana" w:eastAsia="Times New Roman" w:hAnsi="Verdana" w:cs="Times New Roman"/>
              </w:rPr>
              <w:t>5. Ask students to meet back in their small groups. Use the</w:t>
            </w:r>
            <w:r w:rsidRPr="00015A0F">
              <w:rPr>
                <w:rFonts w:ascii="Verdana" w:eastAsia="Times New Roman" w:hAnsi="Verdana" w:cs="Times New Roman"/>
                <w:b/>
                <w:i/>
              </w:rPr>
              <w:t xml:space="preserve"> PowerPoint</w:t>
            </w:r>
            <w:r w:rsidRPr="00015A0F">
              <w:rPr>
                <w:rFonts w:ascii="Verdana" w:eastAsia="Times New Roman" w:hAnsi="Verdana" w:cs="Times New Roman"/>
              </w:rPr>
              <w:t xml:space="preserve"> or </w:t>
            </w:r>
            <w:r w:rsidRPr="00015A0F">
              <w:rPr>
                <w:rFonts w:ascii="Verdana" w:eastAsia="Times New Roman" w:hAnsi="Verdana" w:cs="Times New Roman"/>
                <w:b/>
                <w:i/>
              </w:rPr>
              <w:t>SMART Notebook</w:t>
            </w:r>
            <w:r w:rsidRPr="00015A0F">
              <w:rPr>
                <w:rFonts w:ascii="Verdana" w:eastAsia="Times New Roman" w:hAnsi="Verdana" w:cs="Times New Roman"/>
              </w:rPr>
              <w:t xml:space="preserve"> to display the answers to questions.   Ask students to write two questions per answer. One for the question that was asked to get the answer and another to gather further information on the answer given.   Tell them to write both open and closed questions. Ask them to be ready to share.  </w:t>
            </w:r>
          </w:p>
          <w:p w:rsidR="00015A0F" w:rsidRPr="00015A0F" w:rsidRDefault="00015A0F" w:rsidP="00015A0F">
            <w:pPr>
              <w:spacing w:after="0" w:line="240" w:lineRule="auto"/>
              <w:ind w:left="720"/>
              <w:contextualSpacing/>
              <w:rPr>
                <w:rFonts w:ascii="Verdana" w:eastAsia="Times New Roman" w:hAnsi="Verdana" w:cs="Times New Roman"/>
              </w:rPr>
            </w:pPr>
          </w:p>
          <w:p w:rsidR="00015A0F" w:rsidRPr="00015A0F" w:rsidRDefault="00015A0F" w:rsidP="00015A0F">
            <w:pPr>
              <w:spacing w:after="0" w:line="240" w:lineRule="auto"/>
              <w:ind w:left="720"/>
              <w:contextualSpacing/>
              <w:rPr>
                <w:rFonts w:ascii="Verdana" w:eastAsia="Times New Roman" w:hAnsi="Verdana" w:cs="Times New Roman"/>
              </w:rPr>
            </w:pPr>
            <w:r w:rsidRPr="00015A0F">
              <w:rPr>
                <w:rFonts w:ascii="Verdana" w:eastAsia="Times New Roman" w:hAnsi="Verdana" w:cs="Times New Roman"/>
              </w:rPr>
              <w:t>Example: “Since eight o’clock this morning.”  1. How long have you been at work? 2. What have you accomplished since you arrived?</w:t>
            </w:r>
          </w:p>
          <w:p w:rsidR="00015A0F" w:rsidRPr="00015A0F" w:rsidRDefault="00015A0F" w:rsidP="00015A0F">
            <w:pPr>
              <w:spacing w:after="0" w:line="240" w:lineRule="auto"/>
              <w:ind w:left="720"/>
              <w:contextualSpacing/>
              <w:rPr>
                <w:rFonts w:ascii="Verdana" w:eastAsia="Times New Roman" w:hAnsi="Verdana" w:cs="Times New Roman"/>
              </w:rPr>
            </w:pPr>
          </w:p>
          <w:p w:rsidR="00015A0F" w:rsidRPr="00015A0F" w:rsidRDefault="00015A0F" w:rsidP="00015A0F">
            <w:pPr>
              <w:spacing w:after="0" w:line="240" w:lineRule="auto"/>
              <w:contextualSpacing/>
              <w:rPr>
                <w:rFonts w:ascii="Verdana" w:eastAsia="Times New Roman" w:hAnsi="Verdana" w:cs="Times New Roman"/>
              </w:rPr>
            </w:pPr>
            <w:r w:rsidRPr="00015A0F">
              <w:rPr>
                <w:rFonts w:ascii="Verdana" w:eastAsia="Times New Roman" w:hAnsi="Verdana" w:cs="Times New Roman"/>
              </w:rPr>
              <w:t xml:space="preserve">Monitor the class and stop them when most groups are finished. </w:t>
            </w:r>
            <w:r w:rsidRPr="00015A0F">
              <w:rPr>
                <w:rFonts w:ascii="Verdana" w:eastAsia="Times New Roman" w:hAnsi="Verdana" w:cs="Times New Roman"/>
                <w:b/>
                <w:i/>
              </w:rPr>
              <w:t>(FDM-Workplace-PowerPoint3.ppt, FDM-Workplace-Handout3b.doc)</w:t>
            </w:r>
          </w:p>
        </w:tc>
        <w:tc>
          <w:tcPr>
            <w:tcW w:w="5238" w:type="dxa"/>
            <w:gridSpan w:val="2"/>
          </w:tcPr>
          <w:p w:rsidR="00015A0F" w:rsidRPr="00015A0F" w:rsidRDefault="00015A0F" w:rsidP="00015A0F">
            <w:pPr>
              <w:spacing w:after="0" w:line="240" w:lineRule="auto"/>
              <w:contextualSpacing/>
              <w:rPr>
                <w:rFonts w:ascii="Verdana" w:eastAsia="Times New Roman" w:hAnsi="Verdana" w:cs="Times New Roman"/>
              </w:rPr>
            </w:pPr>
            <w:r w:rsidRPr="00015A0F">
              <w:rPr>
                <w:rFonts w:ascii="Verdana" w:eastAsia="Times New Roman" w:hAnsi="Verdana" w:cs="Times New Roman"/>
              </w:rPr>
              <w:t xml:space="preserve">5. Students write questions to go with answers and to clarify information. </w:t>
            </w:r>
          </w:p>
        </w:tc>
      </w:tr>
      <w:tr w:rsidR="00015A0F" w:rsidRPr="00015A0F" w:rsidTr="0070537A">
        <w:trPr>
          <w:trHeight w:val="432"/>
        </w:trPr>
        <w:tc>
          <w:tcPr>
            <w:tcW w:w="5508" w:type="dxa"/>
            <w:gridSpan w:val="2"/>
          </w:tcPr>
          <w:p w:rsidR="00015A0F" w:rsidRPr="00015A0F" w:rsidRDefault="00015A0F" w:rsidP="00015A0F">
            <w:pPr>
              <w:spacing w:after="0" w:line="240" w:lineRule="auto"/>
              <w:contextualSpacing/>
              <w:rPr>
                <w:rFonts w:ascii="Verdana" w:eastAsia="Times New Roman" w:hAnsi="Verdana" w:cs="Times New Roman"/>
              </w:rPr>
            </w:pPr>
            <w:r w:rsidRPr="00015A0F">
              <w:rPr>
                <w:rFonts w:ascii="Verdana" w:eastAsia="Times New Roman" w:hAnsi="Verdana" w:cs="Times New Roman"/>
              </w:rPr>
              <w:t xml:space="preserve">6. Ask students to get out a piece of paper and write a big “Closed” on one side and “Open” on the other.  Call on students to share the questions that they wrote. Ask students to hold up their signs to label each question.  </w:t>
            </w:r>
          </w:p>
        </w:tc>
        <w:tc>
          <w:tcPr>
            <w:tcW w:w="5238" w:type="dxa"/>
            <w:gridSpan w:val="2"/>
          </w:tcPr>
          <w:p w:rsidR="00015A0F" w:rsidRPr="00015A0F" w:rsidRDefault="00015A0F" w:rsidP="00015A0F">
            <w:pPr>
              <w:spacing w:after="0" w:line="240" w:lineRule="auto"/>
              <w:contextualSpacing/>
              <w:rPr>
                <w:rFonts w:ascii="Verdana" w:eastAsia="Times New Roman" w:hAnsi="Verdana" w:cs="Times New Roman"/>
              </w:rPr>
            </w:pPr>
            <w:r w:rsidRPr="00015A0F">
              <w:rPr>
                <w:rFonts w:ascii="Verdana" w:eastAsia="Times New Roman" w:hAnsi="Verdana" w:cs="Times New Roman"/>
              </w:rPr>
              <w:t>6. Students take turns reading questions while other students label each question as closed or open by holding up a sign.</w:t>
            </w:r>
          </w:p>
        </w:tc>
      </w:tr>
      <w:tr w:rsidR="00015A0F" w:rsidRPr="00015A0F" w:rsidTr="0070537A">
        <w:tc>
          <w:tcPr>
            <w:tcW w:w="10746" w:type="dxa"/>
            <w:gridSpan w:val="4"/>
            <w:shd w:val="clear" w:color="auto" w:fill="76923C"/>
          </w:tcPr>
          <w:p w:rsidR="00015A0F" w:rsidRPr="00015A0F" w:rsidRDefault="00015A0F" w:rsidP="00015A0F">
            <w:pPr>
              <w:spacing w:after="0" w:line="240" w:lineRule="auto"/>
              <w:rPr>
                <w:rFonts w:ascii="Verdana" w:eastAsia="Times New Roman" w:hAnsi="Verdana" w:cs="Times New Roman"/>
                <w:b/>
                <w:color w:val="FFFFFF"/>
                <w:sz w:val="18"/>
              </w:rPr>
            </w:pPr>
            <w:r>
              <w:rPr>
                <w:rFonts w:ascii="Verdana" w:eastAsia="Times New Roman" w:hAnsi="Verdana" w:cs="Times New Roman"/>
                <w:b/>
                <w:noProof/>
                <w:sz w:val="18"/>
              </w:rPr>
              <w:drawing>
                <wp:inline distT="0" distB="0" distL="0" distR="0">
                  <wp:extent cx="537210" cy="537210"/>
                  <wp:effectExtent l="0" t="0" r="0" b="0"/>
                  <wp:docPr id="8" name="Picture 8" descr="Description: Clo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losu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 cy="537210"/>
                          </a:xfrm>
                          <a:prstGeom prst="rect">
                            <a:avLst/>
                          </a:prstGeom>
                          <a:noFill/>
                          <a:ln>
                            <a:noFill/>
                          </a:ln>
                        </pic:spPr>
                      </pic:pic>
                    </a:graphicData>
                  </a:graphic>
                </wp:inline>
              </w:drawing>
            </w:r>
            <w:r w:rsidRPr="00015A0F">
              <w:rPr>
                <w:rFonts w:ascii="Verdana" w:eastAsia="Times New Roman" w:hAnsi="Verdana" w:cs="Times New Roman"/>
                <w:b/>
                <w:sz w:val="18"/>
              </w:rPr>
              <w:t xml:space="preserve">  </w:t>
            </w:r>
            <w:r w:rsidRPr="00015A0F">
              <w:rPr>
                <w:rFonts w:ascii="Verdana" w:eastAsia="Times New Roman" w:hAnsi="Verdana" w:cs="Times New Roman"/>
                <w:b/>
                <w:color w:val="FFFFFF"/>
                <w:sz w:val="28"/>
              </w:rPr>
              <w:t>CLOSURE</w:t>
            </w:r>
          </w:p>
        </w:tc>
      </w:tr>
      <w:tr w:rsidR="00015A0F" w:rsidRPr="00015A0F" w:rsidTr="0070537A">
        <w:tc>
          <w:tcPr>
            <w:tcW w:w="10746" w:type="dxa"/>
            <w:gridSpan w:val="4"/>
          </w:tcPr>
          <w:p w:rsidR="00015A0F" w:rsidRPr="00015A0F" w:rsidRDefault="00015A0F" w:rsidP="00015A0F">
            <w:pPr>
              <w:spacing w:after="0" w:line="240" w:lineRule="auto"/>
              <w:rPr>
                <w:rFonts w:ascii="Verdana" w:eastAsia="Times New Roman" w:hAnsi="Verdana" w:cs="Arial"/>
              </w:rPr>
            </w:pPr>
            <w:r w:rsidRPr="00015A0F">
              <w:rPr>
                <w:rFonts w:ascii="Verdana" w:eastAsia="Times New Roman" w:hAnsi="Verdana" w:cs="Arial"/>
              </w:rPr>
              <w:t xml:space="preserve">Write the following quote on the board or use the </w:t>
            </w:r>
            <w:r w:rsidRPr="00015A0F">
              <w:rPr>
                <w:rFonts w:ascii="Verdana" w:eastAsia="Times New Roman" w:hAnsi="Verdana" w:cs="Arial"/>
                <w:b/>
                <w:i/>
              </w:rPr>
              <w:t>PowerPoint</w:t>
            </w:r>
            <w:r w:rsidRPr="00015A0F">
              <w:rPr>
                <w:rFonts w:ascii="Verdana" w:eastAsia="Times New Roman" w:hAnsi="Verdana" w:cs="Arial"/>
              </w:rPr>
              <w:t>.  For more of a challenge, you can simply read it to the students.  Ask the students to write one closed question and one open question to clarify the information in the quote.  Ask them to be prepared to share.</w:t>
            </w:r>
          </w:p>
          <w:p w:rsidR="00015A0F" w:rsidRPr="00015A0F" w:rsidRDefault="00015A0F" w:rsidP="00015A0F">
            <w:pPr>
              <w:spacing w:after="0" w:line="240" w:lineRule="auto"/>
              <w:rPr>
                <w:rFonts w:ascii="Verdana" w:eastAsia="Times New Roman" w:hAnsi="Verdana" w:cs="Arial"/>
                <w:sz w:val="20"/>
                <w:szCs w:val="20"/>
              </w:rPr>
            </w:pPr>
          </w:p>
          <w:p w:rsidR="00015A0F" w:rsidRPr="00015A0F" w:rsidRDefault="00015A0F" w:rsidP="00015A0F">
            <w:pPr>
              <w:spacing w:after="0" w:line="240" w:lineRule="auto"/>
              <w:rPr>
                <w:rFonts w:ascii="Verdana" w:eastAsia="Times New Roman" w:hAnsi="Verdana" w:cs="Arial"/>
              </w:rPr>
            </w:pPr>
            <w:r w:rsidRPr="00015A0F">
              <w:rPr>
                <w:rFonts w:ascii="Verdana" w:eastAsia="Times New Roman" w:hAnsi="Verdana" w:cs="Arial"/>
              </w:rPr>
              <w:t>“A major stimulant to creative thinking is focused questions. There is something about a well-worded question that often penetrates to the heart of the matter and triggers new ideas and insights.”</w:t>
            </w:r>
          </w:p>
          <w:p w:rsidR="00015A0F" w:rsidRPr="00015A0F" w:rsidRDefault="00015A0F" w:rsidP="00015A0F">
            <w:pPr>
              <w:spacing w:after="0" w:line="240" w:lineRule="auto"/>
              <w:rPr>
                <w:rFonts w:ascii="Verdana" w:eastAsia="Times New Roman" w:hAnsi="Verdana" w:cs="Arial"/>
              </w:rPr>
            </w:pPr>
            <w:r w:rsidRPr="00015A0F">
              <w:rPr>
                <w:rFonts w:ascii="Verdana" w:eastAsia="Times New Roman" w:hAnsi="Verdana" w:cs="Arial"/>
              </w:rPr>
              <w:br/>
            </w:r>
            <w:r w:rsidRPr="00015A0F">
              <w:rPr>
                <w:rFonts w:ascii="Verdana" w:eastAsia="Times New Roman" w:hAnsi="Verdana" w:cs="Times New Roman"/>
              </w:rPr>
              <w:t>Brian Tracy</w:t>
            </w:r>
          </w:p>
          <w:p w:rsidR="00015A0F" w:rsidRPr="00015A0F" w:rsidRDefault="00015A0F" w:rsidP="00015A0F">
            <w:pPr>
              <w:spacing w:after="0" w:line="240" w:lineRule="auto"/>
              <w:rPr>
                <w:rFonts w:ascii="Verdana" w:eastAsia="Times New Roman" w:hAnsi="Verdana" w:cs="Times New Roman"/>
              </w:rPr>
            </w:pPr>
          </w:p>
          <w:p w:rsidR="00015A0F" w:rsidRPr="00015A0F" w:rsidRDefault="00015A0F" w:rsidP="00015A0F">
            <w:pPr>
              <w:spacing w:after="0" w:line="240" w:lineRule="auto"/>
              <w:rPr>
                <w:rFonts w:ascii="Verdana" w:eastAsia="Times New Roman" w:hAnsi="Verdana" w:cs="Times New Roman"/>
              </w:rPr>
            </w:pPr>
            <w:r w:rsidRPr="00015A0F">
              <w:rPr>
                <w:rFonts w:ascii="Verdana" w:eastAsia="Times New Roman" w:hAnsi="Verdana" w:cs="Times New Roman"/>
              </w:rPr>
              <w:t xml:space="preserve">Call on students to share their questions with the class.  </w:t>
            </w:r>
            <w:r w:rsidRPr="00015A0F">
              <w:rPr>
                <w:rFonts w:ascii="Verdana" w:eastAsia="Times New Roman" w:hAnsi="Verdana" w:cs="Times New Roman"/>
                <w:b/>
                <w:i/>
              </w:rPr>
              <w:t>(FDM-Workplace-PowerPoint3.ppt, FDM-Workplace-Handout3c.doc)</w:t>
            </w:r>
          </w:p>
        </w:tc>
      </w:tr>
      <w:tr w:rsidR="00015A0F" w:rsidRPr="00015A0F" w:rsidTr="0070537A">
        <w:tc>
          <w:tcPr>
            <w:tcW w:w="10746" w:type="dxa"/>
            <w:gridSpan w:val="4"/>
            <w:shd w:val="clear" w:color="auto" w:fill="76923C"/>
          </w:tcPr>
          <w:p w:rsidR="00015A0F" w:rsidRPr="00015A0F" w:rsidRDefault="00015A0F" w:rsidP="00015A0F">
            <w:pPr>
              <w:spacing w:after="0" w:line="240" w:lineRule="auto"/>
              <w:rPr>
                <w:rFonts w:ascii="Verdana" w:eastAsia="Times New Roman" w:hAnsi="Verdana" w:cs="Times New Roman"/>
                <w:b/>
                <w:sz w:val="18"/>
              </w:rPr>
            </w:pPr>
            <w:r>
              <w:rPr>
                <w:rFonts w:ascii="Verdana" w:eastAsia="Times New Roman" w:hAnsi="Verdana" w:cs="Times New Roman"/>
                <w:b/>
                <w:noProof/>
                <w:sz w:val="28"/>
              </w:rPr>
              <w:lastRenderedPageBreak/>
              <w:drawing>
                <wp:inline distT="0" distB="0" distL="0" distR="0">
                  <wp:extent cx="511810" cy="511810"/>
                  <wp:effectExtent l="0" t="0" r="2540" b="2540"/>
                  <wp:docPr id="7" name="Picture 7" descr="Description: Skill_Assess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Skill_Assessmen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r w:rsidRPr="00015A0F">
              <w:rPr>
                <w:rFonts w:ascii="Verdana" w:eastAsia="Times New Roman" w:hAnsi="Verdana" w:cs="Times New Roman"/>
                <w:b/>
                <w:sz w:val="28"/>
              </w:rPr>
              <w:t xml:space="preserve">  </w:t>
            </w:r>
            <w:r w:rsidRPr="00015A0F">
              <w:rPr>
                <w:rFonts w:ascii="Verdana" w:eastAsia="Times New Roman" w:hAnsi="Verdana" w:cs="Times New Roman"/>
                <w:b/>
                <w:color w:val="FFFFFF"/>
                <w:sz w:val="28"/>
              </w:rPr>
              <w:t>SKILL</w:t>
            </w:r>
            <w:r w:rsidRPr="00015A0F">
              <w:rPr>
                <w:rFonts w:ascii="Verdana" w:eastAsia="Times New Roman" w:hAnsi="Verdana" w:cs="Times New Roman"/>
                <w:b/>
                <w:sz w:val="28"/>
              </w:rPr>
              <w:t xml:space="preserve"> </w:t>
            </w:r>
            <w:r w:rsidRPr="00015A0F">
              <w:rPr>
                <w:rFonts w:ascii="Verdana" w:eastAsia="Times New Roman" w:hAnsi="Verdana" w:cs="Times New Roman"/>
                <w:b/>
                <w:color w:val="FFFFFF"/>
                <w:sz w:val="28"/>
              </w:rPr>
              <w:t>ASSESSMENT</w:t>
            </w:r>
          </w:p>
        </w:tc>
      </w:tr>
      <w:tr w:rsidR="00015A0F" w:rsidRPr="00015A0F" w:rsidTr="0070537A">
        <w:tc>
          <w:tcPr>
            <w:tcW w:w="10746" w:type="dxa"/>
            <w:gridSpan w:val="4"/>
          </w:tcPr>
          <w:p w:rsidR="00015A0F" w:rsidRPr="00015A0F" w:rsidRDefault="00015A0F" w:rsidP="00015A0F">
            <w:pPr>
              <w:spacing w:after="0" w:line="240" w:lineRule="auto"/>
              <w:rPr>
                <w:rFonts w:ascii="Verdana" w:eastAsia="Times New Roman" w:hAnsi="Verdana" w:cs="Times New Roman"/>
              </w:rPr>
            </w:pPr>
            <w:r w:rsidRPr="00015A0F">
              <w:rPr>
                <w:rFonts w:ascii="Verdana" w:eastAsia="Times New Roman" w:hAnsi="Verdana" w:cs="Times New Roman"/>
              </w:rPr>
              <w:t xml:space="preserve">Collect students’ questions from the closure activity.   Evaluate them based on their ability to ask closed and open questions and to clarify information. </w:t>
            </w:r>
            <w:r w:rsidRPr="00015A0F">
              <w:rPr>
                <w:rFonts w:ascii="Verdana" w:eastAsia="Times New Roman" w:hAnsi="Verdana" w:cs="Times New Roman"/>
                <w:b/>
                <w:i/>
              </w:rPr>
              <w:t>(FDM-Workplace-Handout3d.xls)</w:t>
            </w:r>
          </w:p>
        </w:tc>
      </w:tr>
      <w:tr w:rsidR="00015A0F" w:rsidRPr="00015A0F" w:rsidTr="0070537A">
        <w:tc>
          <w:tcPr>
            <w:tcW w:w="10746" w:type="dxa"/>
            <w:gridSpan w:val="4"/>
            <w:shd w:val="clear" w:color="auto" w:fill="76923C"/>
          </w:tcPr>
          <w:p w:rsidR="00015A0F" w:rsidRPr="00015A0F" w:rsidRDefault="00015A0F" w:rsidP="00015A0F">
            <w:pPr>
              <w:spacing w:after="0" w:line="240" w:lineRule="auto"/>
              <w:rPr>
                <w:rFonts w:ascii="Verdana" w:eastAsia="Times New Roman" w:hAnsi="Verdana" w:cs="Times New Roman"/>
                <w:b/>
                <w:color w:val="FFFFFF"/>
                <w:sz w:val="28"/>
              </w:rPr>
            </w:pPr>
            <w:r>
              <w:rPr>
                <w:rFonts w:ascii="Verdana" w:eastAsia="Times New Roman" w:hAnsi="Verdana" w:cs="Times New Roman"/>
                <w:b/>
                <w:noProof/>
                <w:sz w:val="28"/>
              </w:rPr>
              <w:drawing>
                <wp:inline distT="0" distB="0" distL="0" distR="0">
                  <wp:extent cx="511810" cy="511810"/>
                  <wp:effectExtent l="0" t="0" r="2540" b="2540"/>
                  <wp:docPr id="6" name="Picture 6" descr="Description: Conne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onnection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r w:rsidRPr="00015A0F">
              <w:rPr>
                <w:rFonts w:ascii="Verdana" w:eastAsia="Times New Roman" w:hAnsi="Verdana" w:cs="Times New Roman"/>
                <w:b/>
                <w:sz w:val="28"/>
              </w:rPr>
              <w:t xml:space="preserve">  </w:t>
            </w:r>
            <w:r w:rsidRPr="00015A0F">
              <w:rPr>
                <w:rFonts w:ascii="Verdana" w:eastAsia="Times New Roman" w:hAnsi="Verdana" w:cs="Times New Roman"/>
                <w:b/>
                <w:color w:val="FFFFFF"/>
                <w:sz w:val="28"/>
              </w:rPr>
              <w:t>CONNECTIONS</w:t>
            </w:r>
          </w:p>
        </w:tc>
      </w:tr>
      <w:tr w:rsidR="00015A0F" w:rsidRPr="00015A0F" w:rsidTr="0070537A">
        <w:tc>
          <w:tcPr>
            <w:tcW w:w="10746" w:type="dxa"/>
            <w:gridSpan w:val="4"/>
          </w:tcPr>
          <w:p w:rsidR="00015A0F" w:rsidRPr="00015A0F" w:rsidRDefault="00015A0F" w:rsidP="00015A0F">
            <w:pPr>
              <w:spacing w:after="0" w:line="240" w:lineRule="auto"/>
              <w:rPr>
                <w:rFonts w:ascii="Verdana" w:eastAsia="Times New Roman" w:hAnsi="Verdana" w:cs="Times New Roman"/>
              </w:rPr>
            </w:pPr>
            <w:r w:rsidRPr="00015A0F">
              <w:rPr>
                <w:rFonts w:ascii="Verdana" w:eastAsia="Times New Roman" w:hAnsi="Verdana" w:cs="Times New Roman"/>
              </w:rPr>
              <w:t xml:space="preserve">Encourage questioning in every lesson that you teach.  Before doing a reading, watching a movie or having a guest speaker, ask students to develop 3-4 open ended questions about the topic.  Use the questioning rubric for evaluation. </w:t>
            </w:r>
          </w:p>
        </w:tc>
      </w:tr>
      <w:tr w:rsidR="00015A0F" w:rsidRPr="00015A0F" w:rsidTr="0070537A">
        <w:tc>
          <w:tcPr>
            <w:tcW w:w="10746" w:type="dxa"/>
            <w:gridSpan w:val="4"/>
            <w:shd w:val="clear" w:color="auto" w:fill="76923C"/>
          </w:tcPr>
          <w:p w:rsidR="00015A0F" w:rsidRPr="00015A0F" w:rsidRDefault="00015A0F" w:rsidP="00015A0F">
            <w:pPr>
              <w:spacing w:after="0" w:line="240" w:lineRule="auto"/>
              <w:rPr>
                <w:rFonts w:ascii="Verdana" w:eastAsia="Times New Roman" w:hAnsi="Verdana" w:cs="Times New Roman"/>
                <w:b/>
                <w:color w:val="FFFFFF"/>
                <w:sz w:val="18"/>
              </w:rPr>
            </w:pPr>
            <w:r>
              <w:rPr>
                <w:rFonts w:ascii="Verdana" w:eastAsia="Times New Roman" w:hAnsi="Verdana" w:cs="Times New Roman"/>
                <w:b/>
                <w:noProof/>
                <w:sz w:val="28"/>
              </w:rPr>
              <w:drawing>
                <wp:inline distT="0" distB="0" distL="0" distR="0">
                  <wp:extent cx="537210" cy="537210"/>
                  <wp:effectExtent l="0" t="0" r="0" b="0"/>
                  <wp:docPr id="5" name="Picture 5" descr="Description: SampleEndOfProgramAssessQues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SampleEndOfProgramAssessQuestion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 cy="537210"/>
                          </a:xfrm>
                          <a:prstGeom prst="rect">
                            <a:avLst/>
                          </a:prstGeom>
                          <a:noFill/>
                          <a:ln>
                            <a:noFill/>
                          </a:ln>
                        </pic:spPr>
                      </pic:pic>
                    </a:graphicData>
                  </a:graphic>
                </wp:inline>
              </w:drawing>
            </w:r>
            <w:r w:rsidRPr="00015A0F">
              <w:rPr>
                <w:rFonts w:ascii="Verdana" w:eastAsia="Times New Roman" w:hAnsi="Verdana" w:cs="Times New Roman"/>
                <w:b/>
                <w:sz w:val="28"/>
              </w:rPr>
              <w:t xml:space="preserve">  </w:t>
            </w:r>
            <w:r w:rsidRPr="00015A0F">
              <w:rPr>
                <w:rFonts w:ascii="Verdana" w:eastAsia="Times New Roman" w:hAnsi="Verdana" w:cs="Times New Roman"/>
                <w:b/>
                <w:color w:val="FFFFFF"/>
                <w:sz w:val="28"/>
              </w:rPr>
              <w:t>SAMPLE END OF PROGRAM ASSESSMENT QUESTIONS</w:t>
            </w:r>
          </w:p>
        </w:tc>
      </w:tr>
      <w:tr w:rsidR="00015A0F" w:rsidRPr="00015A0F" w:rsidTr="0070537A">
        <w:tc>
          <w:tcPr>
            <w:tcW w:w="10746" w:type="dxa"/>
            <w:gridSpan w:val="4"/>
          </w:tcPr>
          <w:p w:rsidR="00015A0F" w:rsidRPr="00015A0F" w:rsidRDefault="00015A0F" w:rsidP="00015A0F">
            <w:pPr>
              <w:spacing w:after="0" w:line="240" w:lineRule="auto"/>
              <w:rPr>
                <w:rFonts w:ascii="Verdana" w:eastAsia="Times New Roman" w:hAnsi="Verdana" w:cs="Times New Roman"/>
              </w:rPr>
            </w:pPr>
            <w:r w:rsidRPr="00015A0F">
              <w:rPr>
                <w:rFonts w:ascii="Verdana" w:eastAsia="Times New Roman" w:hAnsi="Verdana" w:cs="Times New Roman"/>
              </w:rPr>
              <w:t>1. Which of the following is an example of an open question?</w:t>
            </w:r>
          </w:p>
          <w:p w:rsidR="00015A0F" w:rsidRPr="00015A0F" w:rsidRDefault="00015A0F" w:rsidP="00015A0F">
            <w:pPr>
              <w:numPr>
                <w:ilvl w:val="0"/>
                <w:numId w:val="4"/>
              </w:numPr>
              <w:spacing w:after="0" w:line="240" w:lineRule="auto"/>
              <w:contextualSpacing/>
              <w:rPr>
                <w:rFonts w:ascii="Verdana" w:eastAsia="Times New Roman" w:hAnsi="Verdana" w:cs="Times New Roman"/>
              </w:rPr>
            </w:pPr>
            <w:r w:rsidRPr="00015A0F">
              <w:rPr>
                <w:rFonts w:ascii="Verdana" w:eastAsia="Times New Roman" w:hAnsi="Verdana" w:cs="Times New Roman"/>
              </w:rPr>
              <w:t>Who is your teacher?</w:t>
            </w:r>
          </w:p>
          <w:p w:rsidR="00015A0F" w:rsidRPr="00015A0F" w:rsidRDefault="00015A0F" w:rsidP="00015A0F">
            <w:pPr>
              <w:numPr>
                <w:ilvl w:val="0"/>
                <w:numId w:val="4"/>
              </w:numPr>
              <w:spacing w:after="0" w:line="240" w:lineRule="auto"/>
              <w:contextualSpacing/>
              <w:rPr>
                <w:rFonts w:ascii="Verdana" w:eastAsia="Times New Roman" w:hAnsi="Verdana" w:cs="Times New Roman"/>
              </w:rPr>
            </w:pPr>
            <w:r w:rsidRPr="00015A0F">
              <w:rPr>
                <w:rFonts w:ascii="Verdana" w:eastAsia="Times New Roman" w:hAnsi="Verdana" w:cs="Times New Roman"/>
              </w:rPr>
              <w:t>What school do you go to?</w:t>
            </w:r>
          </w:p>
          <w:p w:rsidR="00015A0F" w:rsidRPr="00015A0F" w:rsidRDefault="00015A0F" w:rsidP="00015A0F">
            <w:pPr>
              <w:numPr>
                <w:ilvl w:val="0"/>
                <w:numId w:val="4"/>
              </w:numPr>
              <w:spacing w:after="0" w:line="240" w:lineRule="auto"/>
              <w:contextualSpacing/>
              <w:rPr>
                <w:rFonts w:ascii="Verdana" w:eastAsia="Times New Roman" w:hAnsi="Verdana" w:cs="Times New Roman"/>
              </w:rPr>
            </w:pPr>
            <w:r w:rsidRPr="00015A0F">
              <w:rPr>
                <w:rFonts w:ascii="Verdana" w:eastAsia="Times New Roman" w:hAnsi="Verdana" w:cs="Times New Roman"/>
              </w:rPr>
              <w:t>What is your favorite subject?</w:t>
            </w:r>
          </w:p>
          <w:p w:rsidR="00015A0F" w:rsidRPr="00015A0F" w:rsidRDefault="00015A0F" w:rsidP="00015A0F">
            <w:pPr>
              <w:numPr>
                <w:ilvl w:val="0"/>
                <w:numId w:val="4"/>
              </w:numPr>
              <w:spacing w:after="0" w:line="240" w:lineRule="auto"/>
              <w:contextualSpacing/>
              <w:rPr>
                <w:rFonts w:ascii="Verdana" w:eastAsia="Times New Roman" w:hAnsi="Verdana" w:cs="Times New Roman"/>
                <w:highlight w:val="yellow"/>
              </w:rPr>
            </w:pPr>
            <w:r w:rsidRPr="00015A0F">
              <w:rPr>
                <w:rFonts w:ascii="Verdana" w:eastAsia="Times New Roman" w:hAnsi="Verdana" w:cs="Times New Roman"/>
                <w:highlight w:val="yellow"/>
              </w:rPr>
              <w:t xml:space="preserve">Why do you consider that </w:t>
            </w:r>
            <w:proofErr w:type="gramStart"/>
            <w:r w:rsidRPr="00015A0F">
              <w:rPr>
                <w:rFonts w:ascii="Verdana" w:eastAsia="Times New Roman" w:hAnsi="Verdana" w:cs="Times New Roman"/>
                <w:highlight w:val="yellow"/>
              </w:rPr>
              <w:t>your</w:t>
            </w:r>
            <w:proofErr w:type="gramEnd"/>
            <w:r w:rsidRPr="00015A0F">
              <w:rPr>
                <w:rFonts w:ascii="Verdana" w:eastAsia="Times New Roman" w:hAnsi="Verdana" w:cs="Times New Roman"/>
                <w:highlight w:val="yellow"/>
              </w:rPr>
              <w:t xml:space="preserve"> favorite?</w:t>
            </w:r>
          </w:p>
          <w:p w:rsidR="00015A0F" w:rsidRPr="00015A0F" w:rsidRDefault="00015A0F" w:rsidP="00015A0F">
            <w:pPr>
              <w:spacing w:after="0" w:line="240" w:lineRule="auto"/>
              <w:ind w:left="1080"/>
              <w:contextualSpacing/>
              <w:rPr>
                <w:rFonts w:ascii="Verdana" w:eastAsia="Times New Roman" w:hAnsi="Verdana" w:cs="Times New Roman"/>
              </w:rPr>
            </w:pPr>
          </w:p>
          <w:p w:rsidR="00015A0F" w:rsidRPr="00015A0F" w:rsidRDefault="00015A0F" w:rsidP="00015A0F">
            <w:pPr>
              <w:spacing w:after="0" w:line="240" w:lineRule="auto"/>
              <w:rPr>
                <w:rFonts w:ascii="Verdana" w:eastAsia="Times New Roman" w:hAnsi="Verdana" w:cs="Times New Roman"/>
              </w:rPr>
            </w:pPr>
            <w:r w:rsidRPr="00015A0F">
              <w:rPr>
                <w:rFonts w:ascii="Verdana" w:eastAsia="Times New Roman" w:hAnsi="Verdana" w:cs="Times New Roman"/>
              </w:rPr>
              <w:t>2. Which of the following is an example of a closed question?</w:t>
            </w:r>
          </w:p>
          <w:p w:rsidR="00015A0F" w:rsidRPr="00015A0F" w:rsidRDefault="00015A0F" w:rsidP="00015A0F">
            <w:pPr>
              <w:spacing w:after="0" w:line="240" w:lineRule="auto"/>
              <w:ind w:left="720"/>
              <w:rPr>
                <w:rFonts w:ascii="Verdana" w:eastAsia="Times New Roman" w:hAnsi="Verdana" w:cs="Times New Roman"/>
              </w:rPr>
            </w:pPr>
            <w:r w:rsidRPr="00015A0F">
              <w:rPr>
                <w:rFonts w:ascii="Verdana" w:eastAsia="Times New Roman" w:hAnsi="Verdana" w:cs="Times New Roman"/>
                <w:highlight w:val="yellow"/>
              </w:rPr>
              <w:t>A. Why did you choose to complete the task that way?</w:t>
            </w:r>
          </w:p>
          <w:p w:rsidR="00015A0F" w:rsidRPr="00015A0F" w:rsidRDefault="00015A0F" w:rsidP="00015A0F">
            <w:pPr>
              <w:spacing w:after="0" w:line="240" w:lineRule="auto"/>
              <w:ind w:left="720"/>
              <w:rPr>
                <w:rFonts w:ascii="Verdana" w:eastAsia="Times New Roman" w:hAnsi="Verdana" w:cs="Times New Roman"/>
              </w:rPr>
            </w:pPr>
            <w:r w:rsidRPr="00015A0F">
              <w:rPr>
                <w:rFonts w:ascii="Verdana" w:eastAsia="Times New Roman" w:hAnsi="Verdana" w:cs="Times New Roman"/>
              </w:rPr>
              <w:t>B. Are you planning on attending the conference?</w:t>
            </w:r>
          </w:p>
          <w:p w:rsidR="00015A0F" w:rsidRPr="00015A0F" w:rsidRDefault="00015A0F" w:rsidP="00015A0F">
            <w:pPr>
              <w:spacing w:after="0" w:line="240" w:lineRule="auto"/>
              <w:ind w:left="720"/>
              <w:rPr>
                <w:rFonts w:ascii="Verdana" w:eastAsia="Times New Roman" w:hAnsi="Verdana" w:cs="Times New Roman"/>
              </w:rPr>
            </w:pPr>
            <w:r w:rsidRPr="00015A0F">
              <w:rPr>
                <w:rFonts w:ascii="Verdana" w:eastAsia="Times New Roman" w:hAnsi="Verdana" w:cs="Times New Roman"/>
              </w:rPr>
              <w:t>C. What do you plan on studying in college?</w:t>
            </w:r>
          </w:p>
          <w:p w:rsidR="00015A0F" w:rsidRPr="00015A0F" w:rsidRDefault="00015A0F" w:rsidP="00015A0F">
            <w:pPr>
              <w:spacing w:after="0" w:line="240" w:lineRule="auto"/>
              <w:ind w:left="720"/>
              <w:rPr>
                <w:rFonts w:ascii="Verdana" w:eastAsia="Times New Roman" w:hAnsi="Verdana" w:cs="Times New Roman"/>
              </w:rPr>
            </w:pPr>
            <w:r w:rsidRPr="00015A0F">
              <w:rPr>
                <w:rFonts w:ascii="Verdana" w:eastAsia="Times New Roman" w:hAnsi="Verdana" w:cs="Times New Roman"/>
              </w:rPr>
              <w:t>D. What is your favorite ice cream flavor?</w:t>
            </w:r>
          </w:p>
          <w:p w:rsidR="00015A0F" w:rsidRPr="00015A0F" w:rsidRDefault="00015A0F" w:rsidP="00015A0F">
            <w:pPr>
              <w:spacing w:after="0" w:line="240" w:lineRule="auto"/>
              <w:contextualSpacing/>
              <w:rPr>
                <w:rFonts w:ascii="Verdana" w:eastAsia="Times New Roman" w:hAnsi="Verdana" w:cs="Times New Roman"/>
              </w:rPr>
            </w:pPr>
          </w:p>
        </w:tc>
      </w:tr>
      <w:tr w:rsidR="00015A0F" w:rsidRPr="00015A0F" w:rsidTr="0070537A">
        <w:tc>
          <w:tcPr>
            <w:tcW w:w="2178" w:type="dxa"/>
            <w:shd w:val="clear" w:color="auto" w:fill="76923C"/>
          </w:tcPr>
          <w:p w:rsidR="00015A0F" w:rsidRPr="00015A0F" w:rsidRDefault="00015A0F" w:rsidP="00015A0F">
            <w:pPr>
              <w:spacing w:after="0" w:line="240" w:lineRule="auto"/>
              <w:rPr>
                <w:rFonts w:ascii="Verdana" w:eastAsia="Times New Roman" w:hAnsi="Verdana" w:cs="Times New Roman"/>
                <w:b/>
                <w:color w:val="FFFFFF"/>
                <w:sz w:val="18"/>
              </w:rPr>
            </w:pPr>
            <w:r w:rsidRPr="00015A0F">
              <w:rPr>
                <w:rFonts w:ascii="Verdana" w:eastAsia="Times New Roman" w:hAnsi="Verdana" w:cs="Times New Roman"/>
                <w:b/>
                <w:color w:val="FFFFFF"/>
                <w:sz w:val="28"/>
              </w:rPr>
              <w:t>EQUIPMENT</w:t>
            </w:r>
            <w:r>
              <w:rPr>
                <w:rFonts w:ascii="Verdana" w:eastAsia="Times New Roman" w:hAnsi="Verdana" w:cs="Times New Roman"/>
                <w:b/>
                <w:noProof/>
                <w:sz w:val="28"/>
              </w:rPr>
              <w:drawing>
                <wp:inline distT="0" distB="0" distL="0" distR="0">
                  <wp:extent cx="537210" cy="537210"/>
                  <wp:effectExtent l="0" t="0" r="0" b="0"/>
                  <wp:docPr id="4" name="Picture 4" descr="Description: Equi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Equipmen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 cy="537210"/>
                          </a:xfrm>
                          <a:prstGeom prst="rect">
                            <a:avLst/>
                          </a:prstGeom>
                          <a:noFill/>
                          <a:ln>
                            <a:noFill/>
                          </a:ln>
                        </pic:spPr>
                      </pic:pic>
                    </a:graphicData>
                  </a:graphic>
                </wp:inline>
              </w:drawing>
            </w:r>
          </w:p>
        </w:tc>
        <w:tc>
          <w:tcPr>
            <w:tcW w:w="3330" w:type="dxa"/>
          </w:tcPr>
          <w:p w:rsidR="00015A0F" w:rsidRPr="00015A0F" w:rsidRDefault="00015A0F" w:rsidP="00015A0F">
            <w:pPr>
              <w:spacing w:after="0" w:line="240" w:lineRule="auto"/>
              <w:rPr>
                <w:rFonts w:ascii="Verdana" w:eastAsia="Times New Roman" w:hAnsi="Verdana" w:cs="Times New Roman"/>
              </w:rPr>
            </w:pPr>
            <w:r w:rsidRPr="00015A0F">
              <w:rPr>
                <w:rFonts w:ascii="Verdana" w:eastAsia="Times New Roman" w:hAnsi="Verdana" w:cs="Times New Roman"/>
              </w:rPr>
              <w:t>Computer and digital Projector for PowerPoint or SMART Notebook lesson and video clip</w:t>
            </w:r>
          </w:p>
          <w:p w:rsidR="00015A0F" w:rsidRPr="00015A0F" w:rsidRDefault="00015A0F" w:rsidP="00015A0F">
            <w:pPr>
              <w:spacing w:after="0" w:line="240" w:lineRule="auto"/>
              <w:rPr>
                <w:rFonts w:ascii="Verdana" w:eastAsia="Times New Roman" w:hAnsi="Verdana" w:cs="Times New Roman"/>
              </w:rPr>
            </w:pPr>
          </w:p>
          <w:p w:rsidR="00015A0F" w:rsidRPr="00015A0F" w:rsidRDefault="00015A0F" w:rsidP="00015A0F">
            <w:pPr>
              <w:spacing w:after="0" w:line="240" w:lineRule="auto"/>
              <w:rPr>
                <w:rFonts w:ascii="Verdana" w:eastAsia="Times New Roman" w:hAnsi="Verdana" w:cs="Times New Roman"/>
              </w:rPr>
            </w:pPr>
          </w:p>
        </w:tc>
        <w:tc>
          <w:tcPr>
            <w:tcW w:w="2160" w:type="dxa"/>
            <w:shd w:val="clear" w:color="auto" w:fill="76923C"/>
          </w:tcPr>
          <w:p w:rsidR="00015A0F" w:rsidRPr="00015A0F" w:rsidRDefault="00015A0F" w:rsidP="00015A0F">
            <w:pPr>
              <w:spacing w:after="0" w:line="240" w:lineRule="auto"/>
              <w:rPr>
                <w:rFonts w:ascii="Verdana" w:eastAsia="Times New Roman" w:hAnsi="Verdana" w:cs="Times New Roman"/>
                <w:b/>
                <w:color w:val="FFFFFF"/>
                <w:sz w:val="28"/>
              </w:rPr>
            </w:pPr>
            <w:r w:rsidRPr="00015A0F">
              <w:rPr>
                <w:rFonts w:ascii="Verdana" w:eastAsia="Times New Roman" w:hAnsi="Verdana" w:cs="Times New Roman"/>
                <w:b/>
                <w:color w:val="FFFFFF"/>
                <w:sz w:val="28"/>
              </w:rPr>
              <w:t>MATERIALS</w:t>
            </w:r>
          </w:p>
          <w:p w:rsidR="00015A0F" w:rsidRPr="00015A0F" w:rsidRDefault="00015A0F" w:rsidP="00015A0F">
            <w:pPr>
              <w:spacing w:after="0" w:line="240" w:lineRule="auto"/>
              <w:rPr>
                <w:rFonts w:ascii="Verdana" w:eastAsia="Times New Roman" w:hAnsi="Verdana" w:cs="Times New Roman"/>
                <w:b/>
                <w:color w:val="FFFFFF"/>
                <w:sz w:val="28"/>
              </w:rPr>
            </w:pPr>
            <w:r w:rsidRPr="00015A0F">
              <w:rPr>
                <w:rFonts w:ascii="Verdana" w:eastAsia="Times New Roman" w:hAnsi="Verdana" w:cs="Times New Roman"/>
                <w:b/>
                <w:color w:val="FFFFFF"/>
                <w:sz w:val="28"/>
              </w:rPr>
              <w:t>SUPPLIES</w:t>
            </w:r>
          </w:p>
          <w:p w:rsidR="00015A0F" w:rsidRPr="00015A0F" w:rsidRDefault="00015A0F" w:rsidP="00015A0F">
            <w:pPr>
              <w:spacing w:after="0" w:line="240" w:lineRule="auto"/>
              <w:rPr>
                <w:rFonts w:ascii="Verdana" w:eastAsia="Times New Roman" w:hAnsi="Verdana" w:cs="Times New Roman"/>
                <w:b/>
                <w:color w:val="FFFFFF"/>
                <w:sz w:val="18"/>
              </w:rPr>
            </w:pPr>
            <w:r>
              <w:rPr>
                <w:rFonts w:ascii="Verdana" w:eastAsia="Times New Roman" w:hAnsi="Verdana" w:cs="Times New Roman"/>
                <w:b/>
                <w:noProof/>
                <w:color w:val="FFFFFF"/>
                <w:sz w:val="18"/>
              </w:rPr>
              <w:drawing>
                <wp:inline distT="0" distB="0" distL="0" distR="0">
                  <wp:extent cx="461645" cy="461645"/>
                  <wp:effectExtent l="0" t="0" r="0" b="0"/>
                  <wp:docPr id="3" name="Picture 3" descr="Description: Mater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Materi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inline>
              </w:drawing>
            </w:r>
          </w:p>
        </w:tc>
        <w:tc>
          <w:tcPr>
            <w:tcW w:w="3078" w:type="dxa"/>
          </w:tcPr>
          <w:p w:rsidR="00015A0F" w:rsidRPr="00015A0F" w:rsidRDefault="00015A0F" w:rsidP="00015A0F">
            <w:pPr>
              <w:numPr>
                <w:ilvl w:val="0"/>
                <w:numId w:val="2"/>
              </w:numPr>
              <w:spacing w:after="0" w:line="240" w:lineRule="auto"/>
              <w:rPr>
                <w:rFonts w:ascii="Verdana" w:eastAsia="Times New Roman" w:hAnsi="Verdana" w:cs="Times New Roman"/>
              </w:rPr>
            </w:pPr>
            <w:r w:rsidRPr="00015A0F">
              <w:rPr>
                <w:rFonts w:ascii="Verdana" w:eastAsia="Times New Roman" w:hAnsi="Verdana" w:cs="Times New Roman"/>
              </w:rPr>
              <w:t>Index cards (</w:t>
            </w:r>
            <w:r w:rsidRPr="00015A0F">
              <w:rPr>
                <w:rFonts w:ascii="Verdana" w:eastAsia="Times New Roman" w:hAnsi="Verdana" w:cs="Times New Roman"/>
                <w:b/>
              </w:rPr>
              <w:t>#</w:t>
            </w:r>
            <w:r w:rsidRPr="00015A0F">
              <w:rPr>
                <w:rFonts w:ascii="Verdana" w:eastAsia="Times New Roman" w:hAnsi="Verdana" w:cs="Times New Roman"/>
              </w:rPr>
              <w:t xml:space="preserve"> per student)</w:t>
            </w:r>
          </w:p>
          <w:p w:rsidR="00015A0F" w:rsidRPr="00015A0F" w:rsidRDefault="00015A0F" w:rsidP="00015A0F">
            <w:pPr>
              <w:numPr>
                <w:ilvl w:val="0"/>
                <w:numId w:val="2"/>
              </w:numPr>
              <w:spacing w:after="0" w:line="240" w:lineRule="auto"/>
              <w:rPr>
                <w:rFonts w:ascii="Verdana" w:eastAsia="Times New Roman" w:hAnsi="Verdana" w:cs="Times New Roman"/>
                <w:b/>
                <w:i/>
              </w:rPr>
            </w:pPr>
            <w:r w:rsidRPr="00015A0F">
              <w:rPr>
                <w:rFonts w:ascii="Verdana" w:eastAsia="Times New Roman" w:hAnsi="Verdana" w:cs="Times New Roman"/>
                <w:b/>
                <w:i/>
              </w:rPr>
              <w:t>FDM-Glossary Ring Procedure.doc</w:t>
            </w:r>
          </w:p>
          <w:p w:rsidR="00015A0F" w:rsidRPr="00015A0F" w:rsidRDefault="00015A0F" w:rsidP="00015A0F">
            <w:pPr>
              <w:numPr>
                <w:ilvl w:val="0"/>
                <w:numId w:val="2"/>
              </w:numPr>
              <w:spacing w:after="0" w:line="240" w:lineRule="auto"/>
              <w:contextualSpacing/>
              <w:rPr>
                <w:rFonts w:ascii="Verdana" w:eastAsia="Times New Roman" w:hAnsi="Verdana" w:cs="Times New Roman"/>
              </w:rPr>
            </w:pPr>
            <w:r w:rsidRPr="00015A0F">
              <w:rPr>
                <w:rFonts w:ascii="Verdana" w:eastAsia="Times New Roman" w:hAnsi="Verdana" w:cs="Times New Roman"/>
                <w:b/>
                <w:i/>
              </w:rPr>
              <w:t xml:space="preserve">FDM-Workplace-PowerPoint3.ppt </w:t>
            </w:r>
            <w:r w:rsidRPr="00015A0F">
              <w:rPr>
                <w:rFonts w:ascii="Verdana" w:eastAsia="Times New Roman" w:hAnsi="Verdana" w:cs="Times New Roman"/>
                <w:i/>
              </w:rPr>
              <w:t>(teacher use only)</w:t>
            </w:r>
          </w:p>
          <w:p w:rsidR="00015A0F" w:rsidRPr="00015A0F" w:rsidRDefault="00015A0F" w:rsidP="00015A0F">
            <w:pPr>
              <w:numPr>
                <w:ilvl w:val="0"/>
                <w:numId w:val="2"/>
              </w:numPr>
              <w:spacing w:after="0" w:line="240" w:lineRule="auto"/>
              <w:contextualSpacing/>
              <w:rPr>
                <w:rFonts w:ascii="Verdana" w:eastAsia="Times New Roman" w:hAnsi="Verdana" w:cs="Times New Roman"/>
              </w:rPr>
            </w:pPr>
            <w:r w:rsidRPr="00015A0F">
              <w:rPr>
                <w:rFonts w:ascii="Verdana" w:eastAsia="Times New Roman" w:hAnsi="Verdana" w:cs="Times New Roman"/>
                <w:b/>
                <w:i/>
              </w:rPr>
              <w:t>FDM-Workplace-Handout3a.doc</w:t>
            </w:r>
            <w:r w:rsidRPr="00015A0F">
              <w:rPr>
                <w:rFonts w:ascii="Verdana" w:eastAsia="Times New Roman" w:hAnsi="Verdana" w:cs="Times New Roman"/>
              </w:rPr>
              <w:t xml:space="preserve"> (one for each student)</w:t>
            </w:r>
          </w:p>
          <w:p w:rsidR="00015A0F" w:rsidRPr="00015A0F" w:rsidRDefault="00015A0F" w:rsidP="00015A0F">
            <w:pPr>
              <w:numPr>
                <w:ilvl w:val="0"/>
                <w:numId w:val="2"/>
              </w:numPr>
              <w:spacing w:after="0" w:line="240" w:lineRule="auto"/>
              <w:contextualSpacing/>
              <w:rPr>
                <w:rFonts w:ascii="Verdana" w:eastAsia="Times New Roman" w:hAnsi="Verdana" w:cs="Times New Roman"/>
              </w:rPr>
            </w:pPr>
            <w:r w:rsidRPr="00015A0F">
              <w:rPr>
                <w:rFonts w:ascii="Verdana" w:eastAsia="Times New Roman" w:hAnsi="Verdana" w:cs="Times New Roman"/>
                <w:b/>
                <w:i/>
              </w:rPr>
              <w:t xml:space="preserve">FDM-Workplace-Handout3b.doc </w:t>
            </w:r>
            <w:r w:rsidRPr="00015A0F">
              <w:rPr>
                <w:rFonts w:ascii="Verdana" w:eastAsia="Times New Roman" w:hAnsi="Verdana" w:cs="Times New Roman"/>
                <w:i/>
              </w:rPr>
              <w:t>(teacher only - Answer Key)</w:t>
            </w:r>
          </w:p>
          <w:p w:rsidR="00015A0F" w:rsidRPr="00015A0F" w:rsidRDefault="00015A0F" w:rsidP="00015A0F">
            <w:pPr>
              <w:numPr>
                <w:ilvl w:val="0"/>
                <w:numId w:val="2"/>
              </w:numPr>
              <w:spacing w:after="0" w:line="240" w:lineRule="auto"/>
              <w:contextualSpacing/>
              <w:rPr>
                <w:rFonts w:ascii="Verdana" w:eastAsia="Times New Roman" w:hAnsi="Verdana" w:cs="Times New Roman"/>
              </w:rPr>
            </w:pPr>
            <w:r w:rsidRPr="00015A0F">
              <w:rPr>
                <w:rFonts w:ascii="Verdana" w:eastAsia="Times New Roman" w:hAnsi="Verdana" w:cs="Times New Roman"/>
                <w:b/>
                <w:i/>
              </w:rPr>
              <w:lastRenderedPageBreak/>
              <w:t xml:space="preserve">FDM-Workplace-Handout3c.doc </w:t>
            </w:r>
            <w:r w:rsidRPr="00015A0F">
              <w:rPr>
                <w:rFonts w:ascii="Verdana" w:eastAsia="Times New Roman" w:hAnsi="Verdana" w:cs="Times New Roman"/>
              </w:rPr>
              <w:t>(one for each student)</w:t>
            </w:r>
          </w:p>
          <w:p w:rsidR="00015A0F" w:rsidRPr="00015A0F" w:rsidRDefault="00015A0F" w:rsidP="00015A0F">
            <w:pPr>
              <w:numPr>
                <w:ilvl w:val="0"/>
                <w:numId w:val="2"/>
              </w:numPr>
              <w:spacing w:after="0" w:line="240" w:lineRule="auto"/>
              <w:contextualSpacing/>
              <w:rPr>
                <w:rFonts w:ascii="Verdana" w:eastAsia="Times New Roman" w:hAnsi="Verdana" w:cs="Times New Roman"/>
              </w:rPr>
            </w:pPr>
            <w:r w:rsidRPr="00015A0F">
              <w:rPr>
                <w:rFonts w:ascii="Verdana" w:eastAsia="Times New Roman" w:hAnsi="Verdana" w:cs="Times New Roman"/>
                <w:b/>
                <w:i/>
              </w:rPr>
              <w:t xml:space="preserve">FDM-Workplace-Handout3d.xls </w:t>
            </w:r>
            <w:r w:rsidRPr="00015A0F">
              <w:rPr>
                <w:rFonts w:ascii="Verdana" w:eastAsia="Times New Roman" w:hAnsi="Verdana" w:cs="Times New Roman"/>
              </w:rPr>
              <w:t>(teacher use only)</w:t>
            </w:r>
          </w:p>
          <w:p w:rsidR="00015A0F" w:rsidRPr="00015A0F" w:rsidRDefault="00015A0F" w:rsidP="00015A0F">
            <w:pPr>
              <w:numPr>
                <w:ilvl w:val="0"/>
                <w:numId w:val="2"/>
              </w:numPr>
              <w:spacing w:after="0" w:line="240" w:lineRule="auto"/>
              <w:contextualSpacing/>
              <w:rPr>
                <w:rFonts w:ascii="Verdana" w:eastAsia="Times New Roman" w:hAnsi="Verdana" w:cs="Times New Roman"/>
              </w:rPr>
            </w:pPr>
            <w:r w:rsidRPr="00015A0F">
              <w:rPr>
                <w:rFonts w:ascii="Verdana" w:eastAsia="Times New Roman" w:hAnsi="Verdana" w:cs="Times New Roman"/>
              </w:rPr>
              <w:t>Paper</w:t>
            </w:r>
          </w:p>
          <w:p w:rsidR="00015A0F" w:rsidRPr="00015A0F" w:rsidRDefault="00015A0F" w:rsidP="00015A0F">
            <w:pPr>
              <w:numPr>
                <w:ilvl w:val="0"/>
                <w:numId w:val="2"/>
              </w:numPr>
              <w:spacing w:after="0" w:line="240" w:lineRule="auto"/>
              <w:contextualSpacing/>
              <w:rPr>
                <w:rFonts w:ascii="Verdana" w:eastAsia="Times New Roman" w:hAnsi="Verdana" w:cs="Times New Roman"/>
              </w:rPr>
            </w:pPr>
            <w:r w:rsidRPr="00015A0F">
              <w:rPr>
                <w:rFonts w:ascii="Verdana" w:eastAsia="Times New Roman" w:hAnsi="Verdana" w:cs="Times New Roman"/>
              </w:rPr>
              <w:t>“soft” ball (Nerf or sponge would work well)</w:t>
            </w:r>
          </w:p>
        </w:tc>
      </w:tr>
      <w:tr w:rsidR="00015A0F" w:rsidRPr="00015A0F" w:rsidTr="0070537A">
        <w:tc>
          <w:tcPr>
            <w:tcW w:w="5508" w:type="dxa"/>
            <w:gridSpan w:val="2"/>
            <w:shd w:val="clear" w:color="auto" w:fill="76923C"/>
          </w:tcPr>
          <w:p w:rsidR="00015A0F" w:rsidRPr="00015A0F" w:rsidRDefault="00015A0F" w:rsidP="00015A0F">
            <w:pPr>
              <w:spacing w:after="0" w:line="240" w:lineRule="auto"/>
              <w:rPr>
                <w:rFonts w:ascii="Verdana" w:eastAsia="Times New Roman" w:hAnsi="Verdana" w:cs="Times New Roman"/>
                <w:b/>
                <w:sz w:val="18"/>
              </w:rPr>
            </w:pPr>
            <w:r>
              <w:rPr>
                <w:rFonts w:ascii="Verdana" w:eastAsia="Times New Roman" w:hAnsi="Verdana" w:cs="Times New Roman"/>
                <w:b/>
                <w:noProof/>
                <w:sz w:val="28"/>
              </w:rPr>
              <w:lastRenderedPageBreak/>
              <w:drawing>
                <wp:inline distT="0" distB="0" distL="0" distR="0">
                  <wp:extent cx="738505" cy="461645"/>
                  <wp:effectExtent l="0" t="0" r="4445" b="0"/>
                  <wp:docPr id="2" name="Picture 2" descr="Description: 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Resourc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8505" cy="461645"/>
                          </a:xfrm>
                          <a:prstGeom prst="rect">
                            <a:avLst/>
                          </a:prstGeom>
                          <a:noFill/>
                          <a:ln>
                            <a:noFill/>
                          </a:ln>
                        </pic:spPr>
                      </pic:pic>
                    </a:graphicData>
                  </a:graphic>
                </wp:inline>
              </w:drawing>
            </w:r>
            <w:r w:rsidRPr="00015A0F">
              <w:rPr>
                <w:rFonts w:ascii="Verdana" w:eastAsia="Times New Roman" w:hAnsi="Verdana" w:cs="Times New Roman"/>
                <w:b/>
                <w:sz w:val="28"/>
              </w:rPr>
              <w:t xml:space="preserve">  </w:t>
            </w:r>
            <w:r w:rsidRPr="00015A0F">
              <w:rPr>
                <w:rFonts w:ascii="Verdana" w:eastAsia="Times New Roman" w:hAnsi="Verdana" w:cs="Times New Roman"/>
                <w:b/>
                <w:color w:val="FFFFFF"/>
                <w:sz w:val="28"/>
              </w:rPr>
              <w:t>RESOURCES</w:t>
            </w:r>
          </w:p>
        </w:tc>
        <w:tc>
          <w:tcPr>
            <w:tcW w:w="5238" w:type="dxa"/>
            <w:gridSpan w:val="2"/>
            <w:shd w:val="clear" w:color="auto" w:fill="76923C"/>
          </w:tcPr>
          <w:p w:rsidR="00015A0F" w:rsidRPr="00015A0F" w:rsidRDefault="00015A0F" w:rsidP="00015A0F">
            <w:pPr>
              <w:spacing w:after="0" w:line="240" w:lineRule="auto"/>
              <w:rPr>
                <w:rFonts w:ascii="Verdana" w:eastAsia="Times New Roman" w:hAnsi="Verdana" w:cs="Times New Roman"/>
                <w:b/>
                <w:sz w:val="18"/>
              </w:rPr>
            </w:pPr>
            <w:r>
              <w:rPr>
                <w:rFonts w:ascii="Verdana" w:eastAsia="Times New Roman" w:hAnsi="Verdana" w:cs="Times New Roman"/>
                <w:b/>
                <w:noProof/>
                <w:sz w:val="28"/>
              </w:rPr>
              <w:drawing>
                <wp:inline distT="0" distB="0" distL="0" distR="0">
                  <wp:extent cx="461645" cy="461645"/>
                  <wp:effectExtent l="0" t="0" r="0" b="0"/>
                  <wp:docPr id="1" name="Picture 1" descr="Description: Accomod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Accomodation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inline>
              </w:drawing>
            </w:r>
            <w:r w:rsidRPr="00015A0F">
              <w:rPr>
                <w:rFonts w:ascii="Verdana" w:eastAsia="Times New Roman" w:hAnsi="Verdana" w:cs="Times New Roman"/>
                <w:b/>
                <w:sz w:val="28"/>
              </w:rPr>
              <w:t xml:space="preserve">  </w:t>
            </w:r>
            <w:r w:rsidRPr="00015A0F">
              <w:rPr>
                <w:rFonts w:ascii="Verdana" w:eastAsia="Times New Roman" w:hAnsi="Verdana" w:cs="Times New Roman"/>
                <w:b/>
                <w:color w:val="FFFFFF"/>
                <w:sz w:val="28"/>
              </w:rPr>
              <w:t>ACCOMMODATIONS</w:t>
            </w:r>
          </w:p>
        </w:tc>
      </w:tr>
      <w:tr w:rsidR="00015A0F" w:rsidRPr="00015A0F" w:rsidTr="0070537A">
        <w:tc>
          <w:tcPr>
            <w:tcW w:w="5508" w:type="dxa"/>
            <w:gridSpan w:val="2"/>
          </w:tcPr>
          <w:p w:rsidR="00015A0F" w:rsidRPr="00015A0F" w:rsidRDefault="00015A0F" w:rsidP="00015A0F">
            <w:pPr>
              <w:spacing w:after="0" w:line="240" w:lineRule="auto"/>
              <w:rPr>
                <w:rFonts w:ascii="Verdana" w:eastAsia="Times New Roman" w:hAnsi="Verdana" w:cs="Times New Roman"/>
              </w:rPr>
            </w:pPr>
            <w:r w:rsidRPr="00015A0F">
              <w:rPr>
                <w:rFonts w:ascii="Verdana" w:eastAsia="Times New Roman" w:hAnsi="Verdana" w:cs="Times New Roman"/>
              </w:rPr>
              <w:t>How can I learn to ask good questions:</w:t>
            </w:r>
          </w:p>
          <w:p w:rsidR="00015A0F" w:rsidRPr="00015A0F" w:rsidRDefault="00015A0F" w:rsidP="00015A0F">
            <w:pPr>
              <w:spacing w:after="0" w:line="240" w:lineRule="auto"/>
              <w:rPr>
                <w:rFonts w:ascii="Verdana" w:eastAsia="Times New Roman" w:hAnsi="Verdana" w:cs="Times New Roman"/>
              </w:rPr>
            </w:pPr>
          </w:p>
          <w:p w:rsidR="00015A0F" w:rsidRPr="00015A0F" w:rsidRDefault="00015A0F" w:rsidP="00015A0F">
            <w:pPr>
              <w:spacing w:after="0" w:line="240" w:lineRule="auto"/>
              <w:rPr>
                <w:rFonts w:ascii="Verdana" w:eastAsia="Times New Roman" w:hAnsi="Verdana" w:cs="Times New Roman"/>
              </w:rPr>
            </w:pPr>
            <w:r w:rsidRPr="00015A0F">
              <w:rPr>
                <w:rFonts w:ascii="Verdana" w:eastAsia="Times New Roman" w:hAnsi="Verdana" w:cs="Times New Roman"/>
              </w:rPr>
              <w:t>University of Oregon Teaching and Learning</w:t>
            </w:r>
          </w:p>
          <w:p w:rsidR="00015A0F" w:rsidRPr="00015A0F" w:rsidRDefault="00015A0F" w:rsidP="00015A0F">
            <w:pPr>
              <w:spacing w:after="0" w:line="240" w:lineRule="auto"/>
              <w:ind w:left="720"/>
              <w:rPr>
                <w:rFonts w:ascii="Verdana" w:eastAsia="Times New Roman" w:hAnsi="Verdana" w:cs="Times New Roman"/>
              </w:rPr>
            </w:pPr>
            <w:r w:rsidRPr="00015A0F">
              <w:rPr>
                <w:rFonts w:ascii="Verdana" w:eastAsia="Times New Roman" w:hAnsi="Verdana" w:cs="Times New Roman"/>
              </w:rPr>
              <w:t xml:space="preserve">Center. (2010, May 5). </w:t>
            </w:r>
            <w:r w:rsidRPr="00015A0F">
              <w:rPr>
                <w:rFonts w:ascii="Verdana" w:eastAsia="Times New Roman" w:hAnsi="Verdana" w:cs="Times New Roman"/>
                <w:i/>
                <w:iCs/>
              </w:rPr>
              <w:t>Teaching Effectiveness Program</w:t>
            </w:r>
            <w:r w:rsidRPr="00015A0F">
              <w:rPr>
                <w:rFonts w:ascii="Verdana" w:eastAsia="Times New Roman" w:hAnsi="Verdana" w:cs="Times New Roman"/>
              </w:rPr>
              <w:t xml:space="preserve">. Retrieved June 8, 2010, from </w:t>
            </w:r>
            <w:hyperlink r:id="rId21" w:history="1">
              <w:r w:rsidRPr="00015A0F">
                <w:rPr>
                  <w:rFonts w:ascii="Verdana" w:eastAsia="Times New Roman" w:hAnsi="Verdana" w:cs="Times New Roman"/>
                  <w:i/>
                  <w:color w:val="0000FF"/>
                  <w:u w:val="single"/>
                </w:rPr>
                <w:t>http://tep.uoregon.edu/resources/faqs/presenting/goodquestions.html</w:t>
              </w:r>
            </w:hyperlink>
          </w:p>
          <w:p w:rsidR="00015A0F" w:rsidRPr="00015A0F" w:rsidRDefault="00015A0F" w:rsidP="00015A0F">
            <w:pPr>
              <w:spacing w:after="0" w:line="240" w:lineRule="auto"/>
              <w:ind w:left="720"/>
              <w:rPr>
                <w:rFonts w:ascii="Verdana" w:eastAsia="Times New Roman" w:hAnsi="Verdana" w:cs="Times New Roman"/>
              </w:rPr>
            </w:pPr>
          </w:p>
          <w:p w:rsidR="00015A0F" w:rsidRPr="00015A0F" w:rsidRDefault="00015A0F" w:rsidP="00015A0F">
            <w:pPr>
              <w:spacing w:after="0" w:line="240" w:lineRule="auto"/>
              <w:rPr>
                <w:rFonts w:ascii="Verdana" w:eastAsia="Times New Roman" w:hAnsi="Verdana" w:cs="Times New Roman"/>
              </w:rPr>
            </w:pPr>
            <w:r w:rsidRPr="00015A0F">
              <w:rPr>
                <w:rFonts w:ascii="Verdana" w:eastAsia="Times New Roman" w:hAnsi="Verdana" w:cs="Times New Roman"/>
              </w:rPr>
              <w:t>How to ask a smart question:</w:t>
            </w:r>
          </w:p>
          <w:p w:rsidR="00015A0F" w:rsidRPr="00015A0F" w:rsidRDefault="00015A0F" w:rsidP="00015A0F">
            <w:pPr>
              <w:spacing w:after="0" w:line="240" w:lineRule="auto"/>
              <w:rPr>
                <w:rFonts w:ascii="Verdana" w:eastAsia="Times New Roman" w:hAnsi="Verdana" w:cs="Times New Roman"/>
              </w:rPr>
            </w:pPr>
          </w:p>
          <w:p w:rsidR="00015A0F" w:rsidRPr="00015A0F" w:rsidRDefault="00015A0F" w:rsidP="00015A0F">
            <w:pPr>
              <w:spacing w:after="0" w:line="240" w:lineRule="auto"/>
              <w:rPr>
                <w:rFonts w:ascii="Verdana" w:eastAsia="Times New Roman" w:hAnsi="Verdana" w:cs="Times New Roman"/>
                <w:i/>
                <w:iCs/>
              </w:rPr>
            </w:pPr>
            <w:r w:rsidRPr="00015A0F">
              <w:rPr>
                <w:rFonts w:ascii="Verdana" w:eastAsia="Times New Roman" w:hAnsi="Verdana" w:cs="Times New Roman"/>
              </w:rPr>
              <w:t xml:space="preserve">Snyder, S. (2003, November 19). </w:t>
            </w:r>
            <w:r w:rsidRPr="00015A0F">
              <w:rPr>
                <w:rFonts w:ascii="Verdana" w:eastAsia="Times New Roman" w:hAnsi="Verdana" w:cs="Times New Roman"/>
                <w:i/>
                <w:iCs/>
              </w:rPr>
              <w:t>How to Ask a</w:t>
            </w:r>
          </w:p>
          <w:p w:rsidR="00015A0F" w:rsidRPr="00015A0F" w:rsidRDefault="00015A0F" w:rsidP="00015A0F">
            <w:pPr>
              <w:spacing w:after="0" w:line="240" w:lineRule="auto"/>
              <w:ind w:left="720"/>
              <w:rPr>
                <w:rFonts w:ascii="Verdana" w:eastAsia="Times New Roman" w:hAnsi="Verdana" w:cs="Times New Roman"/>
              </w:rPr>
            </w:pPr>
            <w:r w:rsidRPr="00015A0F">
              <w:rPr>
                <w:rFonts w:ascii="Verdana" w:eastAsia="Times New Roman" w:hAnsi="Verdana" w:cs="Times New Roman"/>
                <w:i/>
                <w:iCs/>
              </w:rPr>
              <w:t>Smart Question</w:t>
            </w:r>
            <w:r w:rsidRPr="00015A0F">
              <w:rPr>
                <w:rFonts w:ascii="Verdana" w:eastAsia="Times New Roman" w:hAnsi="Verdana" w:cs="Times New Roman"/>
              </w:rPr>
              <w:t xml:space="preserve">. Retrieved June 8, 2010, from </w:t>
            </w:r>
            <w:hyperlink r:id="rId22" w:history="1">
              <w:r w:rsidRPr="00015A0F">
                <w:rPr>
                  <w:rFonts w:ascii="Verdana" w:eastAsia="Times New Roman" w:hAnsi="Verdana" w:cs="Times New Roman"/>
                  <w:i/>
                  <w:color w:val="0000FF"/>
                  <w:u w:val="single"/>
                </w:rPr>
                <w:t>http://faculty.gvc.edu/ssnyder/121/Goodquestions.html</w:t>
              </w:r>
            </w:hyperlink>
          </w:p>
          <w:p w:rsidR="00015A0F" w:rsidRPr="00015A0F" w:rsidRDefault="00015A0F" w:rsidP="00015A0F">
            <w:pPr>
              <w:spacing w:after="0" w:line="240" w:lineRule="auto"/>
              <w:rPr>
                <w:rFonts w:ascii="Verdana" w:eastAsia="Times New Roman" w:hAnsi="Verdana" w:cs="Times New Roman"/>
              </w:rPr>
            </w:pPr>
          </w:p>
          <w:p w:rsidR="00015A0F" w:rsidRPr="00015A0F" w:rsidRDefault="00015A0F" w:rsidP="00015A0F">
            <w:pPr>
              <w:spacing w:after="0" w:line="240" w:lineRule="auto"/>
              <w:rPr>
                <w:rFonts w:ascii="Verdana" w:eastAsia="Times New Roman" w:hAnsi="Verdana" w:cs="Times New Roman"/>
              </w:rPr>
            </w:pPr>
            <w:r w:rsidRPr="00015A0F">
              <w:rPr>
                <w:rFonts w:ascii="Verdana" w:eastAsia="Times New Roman" w:hAnsi="Verdana" w:cs="Times New Roman"/>
              </w:rPr>
              <w:t>Asking questions activities:</w:t>
            </w:r>
          </w:p>
          <w:p w:rsidR="00015A0F" w:rsidRPr="00015A0F" w:rsidRDefault="00015A0F" w:rsidP="00015A0F">
            <w:pPr>
              <w:spacing w:after="0" w:line="240" w:lineRule="auto"/>
              <w:rPr>
                <w:rFonts w:ascii="Verdana" w:eastAsia="Times New Roman" w:hAnsi="Verdana" w:cs="Times New Roman"/>
              </w:rPr>
            </w:pPr>
          </w:p>
          <w:p w:rsidR="00015A0F" w:rsidRPr="00015A0F" w:rsidRDefault="00015A0F" w:rsidP="00015A0F">
            <w:pPr>
              <w:spacing w:after="0" w:line="240" w:lineRule="auto"/>
              <w:rPr>
                <w:rFonts w:ascii="Verdana" w:eastAsia="Times New Roman" w:hAnsi="Verdana" w:cs="Times New Roman"/>
                <w:i/>
                <w:iCs/>
              </w:rPr>
            </w:pPr>
            <w:r w:rsidRPr="00015A0F">
              <w:rPr>
                <w:rFonts w:ascii="Verdana" w:eastAsia="Times New Roman" w:hAnsi="Verdana" w:cs="Times New Roman"/>
              </w:rPr>
              <w:t xml:space="preserve">About.com. (2201). </w:t>
            </w:r>
            <w:r w:rsidRPr="00015A0F">
              <w:rPr>
                <w:rFonts w:ascii="Verdana" w:eastAsia="Times New Roman" w:hAnsi="Verdana" w:cs="Times New Roman"/>
                <w:i/>
                <w:iCs/>
              </w:rPr>
              <w:t>Asking Questions</w:t>
            </w:r>
          </w:p>
          <w:p w:rsidR="00015A0F" w:rsidRPr="00015A0F" w:rsidRDefault="00015A0F" w:rsidP="00015A0F">
            <w:pPr>
              <w:spacing w:after="0" w:line="240" w:lineRule="auto"/>
              <w:ind w:left="720"/>
              <w:rPr>
                <w:rFonts w:ascii="Verdana" w:eastAsia="Times New Roman" w:hAnsi="Verdana" w:cs="Times New Roman"/>
              </w:rPr>
            </w:pPr>
            <w:r w:rsidRPr="00015A0F">
              <w:rPr>
                <w:rFonts w:ascii="Verdana" w:eastAsia="Times New Roman" w:hAnsi="Verdana" w:cs="Times New Roman"/>
                <w:i/>
                <w:iCs/>
              </w:rPr>
              <w:t>Advanced Level</w:t>
            </w:r>
            <w:r w:rsidRPr="00015A0F">
              <w:rPr>
                <w:rFonts w:ascii="Verdana" w:eastAsia="Times New Roman" w:hAnsi="Verdana" w:cs="Times New Roman"/>
              </w:rPr>
              <w:t xml:space="preserve">. Retrieved June 8, 2010, from </w:t>
            </w:r>
            <w:hyperlink r:id="rId23" w:history="1">
              <w:r w:rsidRPr="00015A0F">
                <w:rPr>
                  <w:rFonts w:ascii="Verdana" w:eastAsia="Times New Roman" w:hAnsi="Verdana" w:cs="Times New Roman"/>
                  <w:i/>
                  <w:color w:val="0000FF"/>
                  <w:u w:val="single"/>
                </w:rPr>
                <w:t>http://esl.about.com/od/conversationlessonplans/a/high_ask.htm</w:t>
              </w:r>
            </w:hyperlink>
          </w:p>
          <w:p w:rsidR="00015A0F" w:rsidRPr="00015A0F" w:rsidRDefault="00015A0F" w:rsidP="00015A0F">
            <w:pPr>
              <w:spacing w:after="0" w:line="240" w:lineRule="auto"/>
              <w:rPr>
                <w:rFonts w:ascii="Verdana" w:eastAsia="Times New Roman" w:hAnsi="Verdana" w:cs="Times New Roman"/>
              </w:rPr>
            </w:pPr>
          </w:p>
        </w:tc>
        <w:tc>
          <w:tcPr>
            <w:tcW w:w="5238" w:type="dxa"/>
            <w:gridSpan w:val="2"/>
          </w:tcPr>
          <w:p w:rsidR="00015A0F" w:rsidRPr="00015A0F" w:rsidRDefault="00015A0F" w:rsidP="00015A0F">
            <w:pPr>
              <w:spacing w:after="0" w:line="240" w:lineRule="auto"/>
              <w:rPr>
                <w:rFonts w:ascii="Verdana" w:eastAsia="Times New Roman" w:hAnsi="Verdana" w:cs="Times New Roman"/>
              </w:rPr>
            </w:pPr>
            <w:r w:rsidRPr="00015A0F">
              <w:rPr>
                <w:rFonts w:ascii="Verdana" w:eastAsia="Times New Roman" w:hAnsi="Verdana" w:cs="Times New Roman"/>
              </w:rPr>
              <w:t xml:space="preserve">Teachers: </w:t>
            </w:r>
          </w:p>
          <w:p w:rsidR="00015A0F" w:rsidRPr="00015A0F" w:rsidRDefault="00015A0F" w:rsidP="00015A0F">
            <w:pPr>
              <w:numPr>
                <w:ilvl w:val="0"/>
                <w:numId w:val="5"/>
              </w:numPr>
              <w:spacing w:after="0" w:line="240" w:lineRule="auto"/>
              <w:rPr>
                <w:rFonts w:ascii="Verdana" w:eastAsia="Times New Roman" w:hAnsi="Verdana" w:cs="Times New Roman"/>
              </w:rPr>
            </w:pPr>
            <w:r w:rsidRPr="00015A0F">
              <w:rPr>
                <w:rFonts w:ascii="Verdana" w:eastAsia="Times New Roman" w:hAnsi="Verdana" w:cs="Times New Roman"/>
              </w:rPr>
              <w:t xml:space="preserve">Based on review of each student’s IEP or 504 </w:t>
            </w:r>
            <w:proofErr w:type="gramStart"/>
            <w:r w:rsidRPr="00015A0F">
              <w:rPr>
                <w:rFonts w:ascii="Verdana" w:eastAsia="Times New Roman" w:hAnsi="Verdana" w:cs="Times New Roman"/>
              </w:rPr>
              <w:t>plan</w:t>
            </w:r>
            <w:proofErr w:type="gramEnd"/>
            <w:r w:rsidRPr="00015A0F">
              <w:rPr>
                <w:rFonts w:ascii="Verdana" w:eastAsia="Times New Roman" w:hAnsi="Verdana" w:cs="Times New Roman"/>
              </w:rPr>
              <w:t xml:space="preserve"> make appropriate accommodations. </w:t>
            </w:r>
          </w:p>
          <w:p w:rsidR="00015A0F" w:rsidRPr="00015A0F" w:rsidRDefault="00015A0F" w:rsidP="00015A0F">
            <w:pPr>
              <w:spacing w:after="0" w:line="240" w:lineRule="auto"/>
              <w:ind w:left="720"/>
              <w:rPr>
                <w:rFonts w:ascii="Verdana" w:eastAsia="Times New Roman" w:hAnsi="Verdana" w:cs="Times New Roman"/>
              </w:rPr>
            </w:pPr>
          </w:p>
          <w:p w:rsidR="00015A0F" w:rsidRPr="00015A0F" w:rsidRDefault="00015A0F" w:rsidP="00015A0F">
            <w:pPr>
              <w:numPr>
                <w:ilvl w:val="0"/>
                <w:numId w:val="5"/>
              </w:numPr>
              <w:spacing w:after="0" w:line="240" w:lineRule="auto"/>
              <w:rPr>
                <w:rFonts w:ascii="Verdana" w:eastAsia="Times New Roman" w:hAnsi="Verdana" w:cs="Times New Roman"/>
              </w:rPr>
            </w:pPr>
            <w:r w:rsidRPr="00015A0F">
              <w:rPr>
                <w:rFonts w:ascii="Verdana" w:eastAsia="Times New Roman" w:hAnsi="Verdana" w:cs="Times New Roman"/>
              </w:rPr>
              <w:t>Encourage participation from all students to the best of their ability.</w:t>
            </w:r>
          </w:p>
          <w:p w:rsidR="00015A0F" w:rsidRPr="00015A0F" w:rsidRDefault="00015A0F" w:rsidP="00015A0F">
            <w:pPr>
              <w:ind w:left="720"/>
              <w:contextualSpacing/>
              <w:rPr>
                <w:rFonts w:ascii="Verdana" w:eastAsia="Times New Roman" w:hAnsi="Verdana" w:cs="Times New Roman"/>
              </w:rPr>
            </w:pPr>
          </w:p>
          <w:p w:rsidR="00015A0F" w:rsidRPr="00015A0F" w:rsidRDefault="00015A0F" w:rsidP="00015A0F">
            <w:pPr>
              <w:spacing w:after="0" w:line="240" w:lineRule="auto"/>
              <w:ind w:left="720"/>
              <w:rPr>
                <w:rFonts w:ascii="Verdana" w:eastAsia="Times New Roman" w:hAnsi="Verdana" w:cs="Times New Roman"/>
              </w:rPr>
            </w:pPr>
          </w:p>
          <w:p w:rsidR="00015A0F" w:rsidRPr="00015A0F" w:rsidRDefault="00015A0F" w:rsidP="00015A0F">
            <w:pPr>
              <w:numPr>
                <w:ilvl w:val="0"/>
                <w:numId w:val="5"/>
              </w:numPr>
              <w:spacing w:after="0" w:line="240" w:lineRule="auto"/>
              <w:rPr>
                <w:rFonts w:ascii="Verdana" w:eastAsia="Times New Roman" w:hAnsi="Verdana" w:cs="Times New Roman"/>
              </w:rPr>
            </w:pPr>
            <w:r w:rsidRPr="00015A0F">
              <w:rPr>
                <w:rFonts w:ascii="Verdana" w:eastAsia="Times New Roman" w:hAnsi="Verdana" w:cs="Times New Roman"/>
              </w:rPr>
              <w:t>Calling on “non-volunteers” may not be appropriate for all students.</w:t>
            </w:r>
          </w:p>
          <w:p w:rsidR="00015A0F" w:rsidRPr="00015A0F" w:rsidRDefault="00015A0F" w:rsidP="00015A0F">
            <w:pPr>
              <w:spacing w:after="0" w:line="240" w:lineRule="auto"/>
              <w:rPr>
                <w:rFonts w:ascii="Verdana" w:eastAsia="Times New Roman" w:hAnsi="Verdana" w:cs="Times New Roman"/>
              </w:rPr>
            </w:pPr>
          </w:p>
        </w:tc>
      </w:tr>
      <w:tr w:rsidR="00015A0F" w:rsidRPr="00015A0F" w:rsidTr="0070537A">
        <w:tc>
          <w:tcPr>
            <w:tcW w:w="10746" w:type="dxa"/>
            <w:gridSpan w:val="4"/>
            <w:shd w:val="clear" w:color="auto" w:fill="76923C"/>
          </w:tcPr>
          <w:p w:rsidR="00015A0F" w:rsidRPr="00015A0F" w:rsidRDefault="00015A0F" w:rsidP="00015A0F">
            <w:pPr>
              <w:spacing w:after="0" w:line="240" w:lineRule="auto"/>
              <w:jc w:val="center"/>
              <w:rPr>
                <w:rFonts w:ascii="Verdana" w:eastAsia="Times New Roman" w:hAnsi="Verdana" w:cs="Times New Roman"/>
                <w:b/>
                <w:color w:val="FFFFFF"/>
                <w:sz w:val="28"/>
                <w:szCs w:val="28"/>
              </w:rPr>
            </w:pPr>
            <w:r w:rsidRPr="00015A0F">
              <w:rPr>
                <w:rFonts w:ascii="Verdana" w:eastAsia="Times New Roman" w:hAnsi="Verdana" w:cs="Times New Roman"/>
                <w:b/>
                <w:color w:val="FFFFFF"/>
                <w:sz w:val="28"/>
                <w:szCs w:val="28"/>
              </w:rPr>
              <w:t>ATTACHMENTS</w:t>
            </w:r>
          </w:p>
        </w:tc>
      </w:tr>
      <w:tr w:rsidR="00015A0F" w:rsidRPr="00015A0F" w:rsidTr="0070537A">
        <w:tc>
          <w:tcPr>
            <w:tcW w:w="10746" w:type="dxa"/>
            <w:gridSpan w:val="4"/>
          </w:tcPr>
          <w:p w:rsidR="00015A0F" w:rsidRPr="00015A0F" w:rsidRDefault="00015A0F" w:rsidP="00015A0F">
            <w:pPr>
              <w:spacing w:after="0" w:line="240" w:lineRule="auto"/>
              <w:rPr>
                <w:rFonts w:ascii="Verdana" w:eastAsia="Times New Roman" w:hAnsi="Verdana" w:cs="Times New Roman"/>
                <w:b/>
                <w:i/>
              </w:rPr>
            </w:pPr>
            <w:r w:rsidRPr="00015A0F">
              <w:rPr>
                <w:rFonts w:ascii="Verdana" w:eastAsia="Times New Roman" w:hAnsi="Verdana" w:cs="Times New Roman"/>
                <w:b/>
                <w:i/>
              </w:rPr>
              <w:t>FDM-Glossary Ring Procedure.doc</w:t>
            </w:r>
          </w:p>
          <w:p w:rsidR="00015A0F" w:rsidRPr="00015A0F" w:rsidRDefault="00015A0F" w:rsidP="00015A0F">
            <w:pPr>
              <w:spacing w:after="0" w:line="240" w:lineRule="auto"/>
              <w:rPr>
                <w:rFonts w:ascii="Verdana" w:eastAsia="Times New Roman" w:hAnsi="Verdana" w:cs="Times New Roman"/>
                <w:i/>
              </w:rPr>
            </w:pPr>
            <w:r w:rsidRPr="00015A0F">
              <w:rPr>
                <w:rFonts w:ascii="Verdana" w:eastAsia="Times New Roman" w:hAnsi="Verdana" w:cs="Times New Roman"/>
                <w:b/>
                <w:i/>
              </w:rPr>
              <w:t>FDM-Workplace-PowerPointD3.ppt</w:t>
            </w:r>
            <w:r w:rsidRPr="00015A0F">
              <w:rPr>
                <w:rFonts w:ascii="Verdana" w:eastAsia="Times New Roman" w:hAnsi="Verdana" w:cs="Times New Roman"/>
                <w:i/>
              </w:rPr>
              <w:t xml:space="preserve"> - Questioning</w:t>
            </w:r>
          </w:p>
          <w:p w:rsidR="00015A0F" w:rsidRPr="00015A0F" w:rsidRDefault="00015A0F" w:rsidP="00015A0F">
            <w:pPr>
              <w:spacing w:after="0" w:line="240" w:lineRule="auto"/>
              <w:rPr>
                <w:rFonts w:ascii="Verdana" w:eastAsia="Times New Roman" w:hAnsi="Verdana" w:cs="Times New Roman"/>
                <w:i/>
              </w:rPr>
            </w:pPr>
            <w:r w:rsidRPr="00015A0F">
              <w:rPr>
                <w:rFonts w:ascii="Verdana" w:eastAsia="Times New Roman" w:hAnsi="Verdana" w:cs="Times New Roman"/>
                <w:b/>
                <w:i/>
              </w:rPr>
              <w:t>FDM-Workplace-SMART Notebook3.notebook</w:t>
            </w:r>
            <w:r w:rsidRPr="00015A0F">
              <w:rPr>
                <w:rFonts w:ascii="Verdana" w:eastAsia="Times New Roman" w:hAnsi="Verdana" w:cs="Times New Roman"/>
                <w:i/>
              </w:rPr>
              <w:t xml:space="preserve"> - Questioning</w:t>
            </w:r>
          </w:p>
          <w:p w:rsidR="00015A0F" w:rsidRPr="00015A0F" w:rsidRDefault="00015A0F" w:rsidP="00015A0F">
            <w:pPr>
              <w:spacing w:after="0" w:line="240" w:lineRule="auto"/>
              <w:rPr>
                <w:rFonts w:ascii="Verdana" w:eastAsia="Times New Roman" w:hAnsi="Verdana" w:cs="Times New Roman"/>
                <w:b/>
                <w:i/>
              </w:rPr>
            </w:pPr>
            <w:r w:rsidRPr="00015A0F">
              <w:rPr>
                <w:rFonts w:ascii="Verdana" w:eastAsia="Times New Roman" w:hAnsi="Verdana" w:cs="Times New Roman"/>
                <w:b/>
                <w:i/>
              </w:rPr>
              <w:t>FDM-Workplace-Handout3a.doc</w:t>
            </w:r>
            <w:r w:rsidRPr="00015A0F">
              <w:rPr>
                <w:rFonts w:ascii="Verdana" w:eastAsia="Times New Roman" w:hAnsi="Verdana" w:cs="Times New Roman"/>
              </w:rPr>
              <w:t xml:space="preserve"> - </w:t>
            </w:r>
            <w:r w:rsidRPr="00015A0F">
              <w:rPr>
                <w:rFonts w:ascii="Verdana" w:eastAsia="Times New Roman" w:hAnsi="Verdana" w:cs="Times New Roman"/>
                <w:i/>
              </w:rPr>
              <w:t>Closed Open Handout</w:t>
            </w:r>
          </w:p>
          <w:p w:rsidR="00015A0F" w:rsidRPr="00015A0F" w:rsidRDefault="00015A0F" w:rsidP="00015A0F">
            <w:pPr>
              <w:spacing w:after="0" w:line="240" w:lineRule="auto"/>
              <w:rPr>
                <w:rFonts w:ascii="Verdana" w:eastAsia="Times New Roman" w:hAnsi="Verdana" w:cs="Times New Roman"/>
                <w:b/>
                <w:i/>
              </w:rPr>
            </w:pPr>
            <w:r w:rsidRPr="00015A0F">
              <w:rPr>
                <w:rFonts w:ascii="Verdana" w:eastAsia="Times New Roman" w:hAnsi="Verdana" w:cs="Times New Roman"/>
                <w:b/>
                <w:i/>
              </w:rPr>
              <w:t xml:space="preserve">FDM-Workplace-Handout3b.doc </w:t>
            </w:r>
            <w:r w:rsidRPr="00015A0F">
              <w:rPr>
                <w:rFonts w:ascii="Verdana" w:eastAsia="Times New Roman" w:hAnsi="Verdana" w:cs="Times New Roman"/>
              </w:rPr>
              <w:t xml:space="preserve">- </w:t>
            </w:r>
            <w:r w:rsidRPr="00015A0F">
              <w:rPr>
                <w:rFonts w:ascii="Verdana" w:eastAsia="Times New Roman" w:hAnsi="Verdana" w:cs="Times New Roman"/>
                <w:i/>
              </w:rPr>
              <w:t>Closed Open Handout Answer Key</w:t>
            </w:r>
          </w:p>
          <w:p w:rsidR="00015A0F" w:rsidRPr="00015A0F" w:rsidRDefault="00015A0F" w:rsidP="00015A0F">
            <w:pPr>
              <w:spacing w:after="0" w:line="240" w:lineRule="auto"/>
              <w:rPr>
                <w:rFonts w:ascii="Verdana" w:eastAsia="Times New Roman" w:hAnsi="Verdana" w:cs="Times New Roman"/>
                <w:b/>
                <w:i/>
              </w:rPr>
            </w:pPr>
            <w:r w:rsidRPr="00015A0F">
              <w:rPr>
                <w:rFonts w:ascii="Verdana" w:eastAsia="Times New Roman" w:hAnsi="Verdana" w:cs="Times New Roman"/>
                <w:b/>
                <w:i/>
              </w:rPr>
              <w:t xml:space="preserve">FDM-Workplace-Handout3c.doc </w:t>
            </w:r>
            <w:r w:rsidRPr="00015A0F">
              <w:rPr>
                <w:rFonts w:ascii="Verdana" w:eastAsia="Times New Roman" w:hAnsi="Verdana" w:cs="Times New Roman"/>
              </w:rPr>
              <w:t xml:space="preserve">- </w:t>
            </w:r>
            <w:r w:rsidRPr="00015A0F">
              <w:rPr>
                <w:rFonts w:ascii="Verdana" w:eastAsia="Times New Roman" w:hAnsi="Verdana" w:cs="Times New Roman"/>
                <w:i/>
              </w:rPr>
              <w:t>Questioning Checklist</w:t>
            </w:r>
            <w:r w:rsidRPr="00015A0F">
              <w:rPr>
                <w:rFonts w:ascii="Verdana" w:eastAsia="Times New Roman" w:hAnsi="Verdana" w:cs="Times New Roman"/>
                <w:b/>
                <w:i/>
              </w:rPr>
              <w:t xml:space="preserve"> </w:t>
            </w:r>
          </w:p>
          <w:p w:rsidR="00015A0F" w:rsidRPr="00015A0F" w:rsidRDefault="00015A0F" w:rsidP="00015A0F">
            <w:pPr>
              <w:spacing w:after="0" w:line="240" w:lineRule="auto"/>
              <w:rPr>
                <w:rFonts w:ascii="Verdana" w:eastAsia="Times New Roman" w:hAnsi="Verdana" w:cs="Times New Roman"/>
                <w:b/>
                <w:i/>
              </w:rPr>
            </w:pPr>
            <w:r w:rsidRPr="00015A0F">
              <w:rPr>
                <w:rFonts w:ascii="Verdana" w:eastAsia="Times New Roman" w:hAnsi="Verdana" w:cs="Times New Roman"/>
                <w:b/>
                <w:i/>
              </w:rPr>
              <w:t xml:space="preserve">FDM-Workplace-Handout3d.xls </w:t>
            </w:r>
            <w:r w:rsidRPr="00015A0F">
              <w:rPr>
                <w:rFonts w:ascii="Verdana" w:eastAsia="Times New Roman" w:hAnsi="Verdana" w:cs="Times New Roman"/>
                <w:i/>
              </w:rPr>
              <w:t>- Questioning Rubric</w:t>
            </w:r>
          </w:p>
          <w:p w:rsidR="00015A0F" w:rsidRPr="00015A0F" w:rsidRDefault="00015A0F" w:rsidP="00015A0F">
            <w:pPr>
              <w:spacing w:after="0" w:line="240" w:lineRule="auto"/>
              <w:rPr>
                <w:rFonts w:ascii="Verdana" w:eastAsia="Times New Roman" w:hAnsi="Verdana" w:cs="Times New Roman"/>
              </w:rPr>
            </w:pPr>
          </w:p>
        </w:tc>
      </w:tr>
    </w:tbl>
    <w:p w:rsidR="00015A0F" w:rsidRPr="00015A0F" w:rsidRDefault="00015A0F" w:rsidP="00015A0F">
      <w:pPr>
        <w:spacing w:after="0"/>
        <w:rPr>
          <w:rFonts w:ascii="Verdana" w:eastAsia="Times New Roman" w:hAnsi="Verdana" w:cs="Times New Roman"/>
          <w:b/>
          <w:sz w:val="18"/>
        </w:rPr>
      </w:pPr>
    </w:p>
    <w:p w:rsidR="00B839BA" w:rsidRDefault="00B839BA">
      <w:bookmarkStart w:id="0" w:name="_GoBack"/>
      <w:bookmarkEnd w:id="0"/>
    </w:p>
    <w:sectPr w:rsidR="00B839BA" w:rsidSect="00BF55A5">
      <w:footerReference w:type="default" r:id="rId24"/>
      <w:pgSz w:w="12240" w:h="15840"/>
      <w:pgMar w:top="810" w:right="810" w:bottom="1440" w:left="900" w:header="720" w:footer="5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0A0" w:firstRow="1" w:lastRow="0" w:firstColumn="1" w:lastColumn="0" w:noHBand="0" w:noVBand="0"/>
    </w:tblPr>
    <w:tblGrid>
      <w:gridCol w:w="1114"/>
      <w:gridCol w:w="9632"/>
    </w:tblGrid>
    <w:tr w:rsidR="0069433E" w:rsidRPr="00496641">
      <w:tc>
        <w:tcPr>
          <w:tcW w:w="918" w:type="dxa"/>
          <w:tcBorders>
            <w:top w:val="single" w:sz="18" w:space="0" w:color="808080"/>
          </w:tcBorders>
        </w:tcPr>
        <w:p w:rsidR="0069433E" w:rsidRPr="00496641" w:rsidRDefault="00015A0F" w:rsidP="00BF5335">
          <w:pPr>
            <w:pStyle w:val="Footer"/>
            <w:rPr>
              <w:b/>
              <w:color w:val="4F81BD"/>
              <w:sz w:val="32"/>
              <w:szCs w:val="32"/>
            </w:rPr>
          </w:pPr>
          <w:r w:rsidRPr="00496641">
            <w:t xml:space="preserve">  </w:t>
          </w:r>
          <w:r w:rsidRPr="00496641">
            <w:rPr>
              <w:rFonts w:ascii="Arial Black" w:hAnsi="Arial Black"/>
              <w:color w:val="76923C"/>
              <w:sz w:val="24"/>
              <w:szCs w:val="24"/>
            </w:rPr>
            <w:fldChar w:fldCharType="begin"/>
          </w:r>
          <w:r w:rsidRPr="00496641">
            <w:rPr>
              <w:rFonts w:ascii="Arial Black" w:hAnsi="Arial Black"/>
              <w:color w:val="76923C"/>
              <w:sz w:val="24"/>
              <w:szCs w:val="24"/>
            </w:rPr>
            <w:instrText xml:space="preserve"> PAGE   \* MERGEFORMAT </w:instrText>
          </w:r>
          <w:r w:rsidRPr="00496641">
            <w:rPr>
              <w:rFonts w:ascii="Arial Black" w:hAnsi="Arial Black"/>
              <w:color w:val="76923C"/>
              <w:sz w:val="24"/>
              <w:szCs w:val="24"/>
            </w:rPr>
            <w:fldChar w:fldCharType="separate"/>
          </w:r>
          <w:r w:rsidRPr="00015A0F">
            <w:rPr>
              <w:rFonts w:ascii="Arial Black" w:hAnsi="Arial Black"/>
              <w:b/>
              <w:noProof/>
              <w:color w:val="76923C"/>
              <w:sz w:val="24"/>
              <w:szCs w:val="24"/>
            </w:rPr>
            <w:t>5</w:t>
          </w:r>
          <w:r w:rsidRPr="00496641">
            <w:rPr>
              <w:rFonts w:ascii="Arial Black" w:hAnsi="Arial Black"/>
              <w:color w:val="76923C"/>
              <w:sz w:val="24"/>
              <w:szCs w:val="24"/>
            </w:rPr>
            <w:fldChar w:fldCharType="end"/>
          </w:r>
        </w:p>
      </w:tc>
      <w:tc>
        <w:tcPr>
          <w:tcW w:w="7938" w:type="dxa"/>
          <w:tcBorders>
            <w:top w:val="single" w:sz="18" w:space="0" w:color="808080"/>
          </w:tcBorders>
        </w:tcPr>
        <w:p w:rsidR="0069433E" w:rsidRPr="00496641" w:rsidRDefault="00015A0F">
          <w:pPr>
            <w:pStyle w:val="Footer"/>
            <w:rPr>
              <w:rFonts w:ascii="Verdana" w:hAnsi="Verdana"/>
            </w:rPr>
          </w:pPr>
          <w:r>
            <w:rPr>
              <w:rFonts w:ascii="Verdana" w:hAnsi="Verdana"/>
              <w:b/>
              <w:color w:val="76923C"/>
            </w:rPr>
            <w:t>AZ CTE CURRICULUM CONSORTIUM</w:t>
          </w:r>
          <w:r w:rsidRPr="00496641">
            <w:rPr>
              <w:rFonts w:ascii="Verdana" w:hAnsi="Verdana"/>
              <w:b/>
              <w:color w:val="76923C"/>
            </w:rPr>
            <w:t>:</w:t>
          </w:r>
          <w:r w:rsidRPr="00496641">
            <w:rPr>
              <w:rFonts w:ascii="Verdana" w:hAnsi="Verdana"/>
            </w:rPr>
            <w:t xml:space="preserve"> LESSON PLAN </w:t>
          </w:r>
          <w:r>
            <w:rPr>
              <w:rFonts w:ascii="Verdana" w:hAnsi="Verdana"/>
            </w:rPr>
            <w:t xml:space="preserve">           6/26/2014</w:t>
          </w:r>
        </w:p>
      </w:tc>
    </w:tr>
  </w:tbl>
  <w:p w:rsidR="0069433E" w:rsidRDefault="00015A0F">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E1AAA"/>
    <w:multiLevelType w:val="hybridMultilevel"/>
    <w:tmpl w:val="3DB24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F844FE"/>
    <w:multiLevelType w:val="hybridMultilevel"/>
    <w:tmpl w:val="221CCFC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77644D0"/>
    <w:multiLevelType w:val="hybridMultilevel"/>
    <w:tmpl w:val="5874D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AA13932"/>
    <w:multiLevelType w:val="hybridMultilevel"/>
    <w:tmpl w:val="FABEEFE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7DCE24B5"/>
    <w:multiLevelType w:val="hybridMultilevel"/>
    <w:tmpl w:val="99189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A0F"/>
    <w:rsid w:val="00015A0F"/>
    <w:rsid w:val="00B83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15A0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15A0F"/>
  </w:style>
  <w:style w:type="paragraph" w:styleId="BalloonText">
    <w:name w:val="Balloon Text"/>
    <w:basedOn w:val="Normal"/>
    <w:link w:val="BalloonTextChar"/>
    <w:uiPriority w:val="99"/>
    <w:semiHidden/>
    <w:unhideWhenUsed/>
    <w:rsid w:val="00015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A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15A0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15A0F"/>
  </w:style>
  <w:style w:type="paragraph" w:styleId="BalloonText">
    <w:name w:val="Balloon Text"/>
    <w:basedOn w:val="Normal"/>
    <w:link w:val="BalloonTextChar"/>
    <w:uiPriority w:val="99"/>
    <w:semiHidden/>
    <w:unhideWhenUsed/>
    <w:rsid w:val="00015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A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tep.uoregon.edu/resources/faqs/presenting/goodquestions.html"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esl.about.com/od/conversationlessonplans/a/high_ask.htm"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faculty.gvc.edu/ssnyder/121/Goodques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1380</Words>
  <Characters>7871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SUSD #12</Company>
  <LinksUpToDate>false</LinksUpToDate>
  <CharactersWithSpaces>9233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2014-09-02T21:35:00Z</dcterms:created>
  <dcterms:modified xsi:type="dcterms:W3CDTF">2014-09-02T21:36:00Z</dcterms:modified>
</cp:coreProperties>
</file>