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801C90" w:rsidRDefault="00867E79">
      <w:pPr>
        <w:rPr>
          <w:rFonts w:asciiTheme="minorHAnsi" w:hAnsiTheme="minorHAnsi"/>
          <w:sz w:val="22"/>
          <w:szCs w:val="22"/>
        </w:rPr>
      </w:pPr>
    </w:p>
    <w:p w:rsidR="00E60AA8" w:rsidRPr="00801C90" w:rsidRDefault="0043700F">
      <w:pPr>
        <w:rPr>
          <w:rFonts w:asciiTheme="minorHAnsi" w:hAnsiTheme="minorHAnsi"/>
          <w:sz w:val="22"/>
          <w:szCs w:val="22"/>
        </w:rPr>
      </w:pPr>
      <w:r w:rsidRPr="00801C90">
        <w:rPr>
          <w:rFonts w:asciiTheme="minorHAnsi" w:hAnsiTheme="minorHAnsi"/>
          <w:b/>
          <w:sz w:val="22"/>
          <w:szCs w:val="22"/>
        </w:rPr>
        <w:t>TITLE:</w:t>
      </w:r>
      <w:r w:rsidR="00E60AA8" w:rsidRPr="00801C90">
        <w:rPr>
          <w:rFonts w:asciiTheme="minorHAnsi" w:hAnsiTheme="minorHAnsi"/>
          <w:b/>
          <w:sz w:val="22"/>
          <w:szCs w:val="22"/>
        </w:rPr>
        <w:t xml:space="preserve"> </w:t>
      </w:r>
      <w:r w:rsidR="00A1567D" w:rsidRPr="00801C90">
        <w:rPr>
          <w:rFonts w:asciiTheme="minorHAnsi" w:hAnsiTheme="minorHAnsi"/>
          <w:sz w:val="22"/>
          <w:szCs w:val="22"/>
        </w:rPr>
        <w:t>My neighborhood</w:t>
      </w:r>
    </w:p>
    <w:p w:rsidR="00E60AA8" w:rsidRPr="00801C90" w:rsidRDefault="0043700F">
      <w:pPr>
        <w:rPr>
          <w:rFonts w:asciiTheme="minorHAnsi" w:hAnsiTheme="minorHAnsi"/>
          <w:sz w:val="22"/>
          <w:szCs w:val="22"/>
        </w:rPr>
      </w:pPr>
      <w:r w:rsidRPr="00801C90">
        <w:rPr>
          <w:rFonts w:asciiTheme="minorHAnsi" w:hAnsiTheme="minorHAnsi"/>
          <w:b/>
          <w:sz w:val="22"/>
          <w:szCs w:val="22"/>
        </w:rPr>
        <w:t xml:space="preserve">GRADE: </w:t>
      </w:r>
      <w:r w:rsidR="00E60AA8" w:rsidRPr="00801C90">
        <w:rPr>
          <w:rFonts w:asciiTheme="minorHAnsi" w:hAnsiTheme="minorHAnsi"/>
          <w:sz w:val="22"/>
          <w:szCs w:val="22"/>
        </w:rPr>
        <w:t>Kindergarten</w:t>
      </w:r>
    </w:p>
    <w:p w:rsidR="00E60AA8" w:rsidRPr="00801C90" w:rsidRDefault="0043700F">
      <w:pPr>
        <w:rPr>
          <w:rFonts w:asciiTheme="minorHAnsi" w:hAnsiTheme="minorHAnsi"/>
          <w:sz w:val="22"/>
          <w:szCs w:val="22"/>
        </w:rPr>
      </w:pPr>
      <w:r w:rsidRPr="00801C90">
        <w:rPr>
          <w:rFonts w:asciiTheme="minorHAnsi" w:hAnsiTheme="minorHAnsi"/>
          <w:b/>
          <w:sz w:val="22"/>
          <w:szCs w:val="22"/>
        </w:rPr>
        <w:t xml:space="preserve">MATERIALS: </w:t>
      </w:r>
      <w:r w:rsidR="00801C90">
        <w:rPr>
          <w:rFonts w:asciiTheme="minorHAnsi" w:hAnsiTheme="minorHAnsi"/>
          <w:sz w:val="22"/>
          <w:szCs w:val="22"/>
        </w:rPr>
        <w:t xml:space="preserve">drawing </w:t>
      </w:r>
      <w:r w:rsidR="00A1567D" w:rsidRPr="00801C90">
        <w:rPr>
          <w:rFonts w:asciiTheme="minorHAnsi" w:hAnsiTheme="minorHAnsi"/>
          <w:sz w:val="22"/>
          <w:szCs w:val="22"/>
        </w:rPr>
        <w:t xml:space="preserve">paper, pencils </w:t>
      </w:r>
      <w:r w:rsidR="00D648AF" w:rsidRPr="00801C90">
        <w:rPr>
          <w:rFonts w:asciiTheme="minorHAnsi" w:hAnsiTheme="minorHAnsi"/>
          <w:sz w:val="22"/>
          <w:szCs w:val="22"/>
        </w:rPr>
        <w:t xml:space="preserve"> </w:t>
      </w:r>
    </w:p>
    <w:p w:rsidR="00E60AA8" w:rsidRPr="00801C90" w:rsidRDefault="0043700F">
      <w:pPr>
        <w:rPr>
          <w:rFonts w:asciiTheme="minorHAnsi" w:hAnsiTheme="minorHAnsi"/>
          <w:sz w:val="22"/>
          <w:szCs w:val="22"/>
        </w:rPr>
      </w:pPr>
      <w:r w:rsidRPr="00801C90">
        <w:rPr>
          <w:rFonts w:asciiTheme="minorHAnsi" w:hAnsiTheme="minorHAnsi"/>
          <w:b/>
          <w:sz w:val="22"/>
          <w:szCs w:val="22"/>
        </w:rPr>
        <w:t xml:space="preserve">TIME: </w:t>
      </w:r>
      <w:r w:rsidR="00801C90">
        <w:rPr>
          <w:rFonts w:asciiTheme="minorHAnsi" w:hAnsiTheme="minorHAnsi"/>
          <w:sz w:val="22"/>
          <w:szCs w:val="22"/>
        </w:rPr>
        <w:t>35</w:t>
      </w:r>
      <w:r w:rsidR="00E60AA8" w:rsidRPr="00801C90">
        <w:rPr>
          <w:rFonts w:asciiTheme="minorHAnsi" w:hAnsiTheme="minorHAnsi"/>
          <w:sz w:val="22"/>
          <w:szCs w:val="22"/>
        </w:rPr>
        <w:t xml:space="preserve"> minutes</w:t>
      </w:r>
    </w:p>
    <w:p w:rsidR="00E60AA8" w:rsidRDefault="00E60AA8">
      <w:pPr>
        <w:rPr>
          <w:rFonts w:asciiTheme="minorHAnsi" w:hAnsiTheme="minorHAnsi"/>
          <w:sz w:val="22"/>
          <w:szCs w:val="22"/>
        </w:rPr>
      </w:pPr>
    </w:p>
    <w:p w:rsidR="00801C90" w:rsidRPr="00B76E62" w:rsidRDefault="00801C90" w:rsidP="00801C90">
      <w:pPr>
        <w:rPr>
          <w:rFonts w:ascii="Calibri" w:hAnsi="Calibri"/>
          <w:b/>
          <w:sz w:val="22"/>
          <w:szCs w:val="22"/>
        </w:rPr>
      </w:pPr>
      <w:r w:rsidRPr="00B76E62">
        <w:rPr>
          <w:rFonts w:ascii="Calibri" w:hAnsi="Calibri"/>
          <w:b/>
          <w:sz w:val="22"/>
          <w:szCs w:val="22"/>
        </w:rPr>
        <w:t>VISUAL ART CONTENT STANDARDS/OBJECTIVES ADDRESSED IN THIS UNIT:</w:t>
      </w:r>
    </w:p>
    <w:p w:rsidR="00801C90" w:rsidRPr="00B76E62" w:rsidRDefault="00801C90" w:rsidP="00801C90">
      <w:pPr>
        <w:rPr>
          <w:rFonts w:ascii="Calibri" w:hAnsi="Calibri" w:cs="Calibri"/>
          <w:b/>
          <w:color w:val="000000"/>
          <w:sz w:val="22"/>
          <w:szCs w:val="22"/>
        </w:rPr>
      </w:pPr>
      <w:r w:rsidRPr="00B76E62">
        <w:rPr>
          <w:rFonts w:ascii="Calibri" w:hAnsi="Calibri"/>
          <w:b/>
          <w:color w:val="4D4D4F"/>
          <w:sz w:val="22"/>
          <w:szCs w:val="22"/>
        </w:rPr>
        <w:t xml:space="preserve">Kindergarten VA: Cr2.1.Ka: </w:t>
      </w:r>
      <w:r w:rsidRPr="00B76E62">
        <w:rPr>
          <w:rFonts w:ascii="Calibri" w:hAnsi="Calibri" w:cs="Calibri"/>
          <w:b/>
          <w:color w:val="000000"/>
          <w:sz w:val="22"/>
          <w:szCs w:val="22"/>
        </w:rPr>
        <w:t xml:space="preserve">Through experimentation, build skills in various </w:t>
      </w:r>
      <w:r w:rsidRPr="00B76E62">
        <w:rPr>
          <w:rFonts w:ascii="Calibri" w:hAnsi="Calibri" w:cs="Calibri"/>
          <w:b/>
          <w:color w:val="FF0000"/>
          <w:sz w:val="22"/>
          <w:szCs w:val="22"/>
        </w:rPr>
        <w:t xml:space="preserve">media </w:t>
      </w:r>
      <w:r w:rsidRPr="00B76E62">
        <w:rPr>
          <w:rFonts w:ascii="Calibri" w:hAnsi="Calibri" w:cs="Calibri"/>
          <w:b/>
          <w:color w:val="000000"/>
          <w:sz w:val="22"/>
          <w:szCs w:val="22"/>
        </w:rPr>
        <w:t>and approaches to art-making.</w:t>
      </w:r>
    </w:p>
    <w:p w:rsidR="00801C90" w:rsidRPr="00B76E62" w:rsidRDefault="00801C90" w:rsidP="00801C90">
      <w:pPr>
        <w:widowControl w:val="0"/>
        <w:autoSpaceDE w:val="0"/>
        <w:autoSpaceDN w:val="0"/>
        <w:adjustRightInd w:val="0"/>
        <w:rPr>
          <w:rFonts w:ascii="Calibri" w:hAnsi="Calibri" w:cs="Calibri"/>
          <w:b/>
          <w:color w:val="000000"/>
          <w:sz w:val="22"/>
          <w:szCs w:val="22"/>
        </w:rPr>
      </w:pPr>
      <w:r w:rsidRPr="00B76E62">
        <w:rPr>
          <w:rFonts w:ascii="Calibri" w:hAnsi="Calibri"/>
          <w:b/>
          <w:color w:val="4D4D4F"/>
          <w:sz w:val="22"/>
          <w:szCs w:val="22"/>
        </w:rPr>
        <w:t xml:space="preserve">Kindergarten VA: Cr2.2.Ka:  </w:t>
      </w:r>
      <w:r w:rsidRPr="00B76E62">
        <w:rPr>
          <w:rFonts w:ascii="Calibri" w:hAnsi="Calibri" w:cs="Calibri"/>
          <w:b/>
          <w:color w:val="000000"/>
          <w:sz w:val="22"/>
          <w:szCs w:val="22"/>
        </w:rPr>
        <w:t xml:space="preserve">Identify safe and non-toxic art </w:t>
      </w:r>
      <w:r w:rsidRPr="00B76E62">
        <w:rPr>
          <w:rFonts w:ascii="Calibri" w:hAnsi="Calibri" w:cs="Calibri"/>
          <w:b/>
          <w:color w:val="FF0000"/>
          <w:sz w:val="22"/>
          <w:szCs w:val="22"/>
        </w:rPr>
        <w:t>materials</w:t>
      </w:r>
      <w:r w:rsidRPr="00B76E62">
        <w:rPr>
          <w:rFonts w:ascii="Calibri" w:hAnsi="Calibri" w:cs="Calibri"/>
          <w:b/>
          <w:color w:val="000000"/>
          <w:sz w:val="22"/>
          <w:szCs w:val="22"/>
        </w:rPr>
        <w:t xml:space="preserve">, tools, and equipment. </w:t>
      </w:r>
    </w:p>
    <w:p w:rsidR="00801C90" w:rsidRPr="00B76E62" w:rsidRDefault="00801C90" w:rsidP="00801C90">
      <w:pPr>
        <w:widowControl w:val="0"/>
        <w:autoSpaceDE w:val="0"/>
        <w:autoSpaceDN w:val="0"/>
        <w:adjustRightInd w:val="0"/>
        <w:rPr>
          <w:rFonts w:ascii="Calibri" w:hAnsi="Calibri" w:cs="Calibri"/>
          <w:b/>
          <w:color w:val="000000"/>
          <w:sz w:val="22"/>
          <w:szCs w:val="22"/>
        </w:rPr>
      </w:pPr>
      <w:r w:rsidRPr="00B76E62">
        <w:rPr>
          <w:rFonts w:ascii="Calibri" w:hAnsi="Calibri"/>
          <w:b/>
          <w:color w:val="4D4D4F"/>
          <w:sz w:val="22"/>
          <w:szCs w:val="22"/>
        </w:rPr>
        <w:t xml:space="preserve">Kindergarten VA: Cr2.3.Ka: </w:t>
      </w:r>
      <w:r w:rsidRPr="00B76E62">
        <w:rPr>
          <w:rFonts w:ascii="Calibri" w:hAnsi="Calibri" w:cs="Calibri"/>
          <w:b/>
          <w:color w:val="000000"/>
          <w:sz w:val="22"/>
          <w:szCs w:val="22"/>
        </w:rPr>
        <w:t xml:space="preserve">Create art that represents natural and constructed environments. </w:t>
      </w:r>
    </w:p>
    <w:p w:rsidR="00801C90" w:rsidRPr="00801C90" w:rsidRDefault="00801C90" w:rsidP="00801C90">
      <w:pPr>
        <w:widowControl w:val="0"/>
        <w:autoSpaceDE w:val="0"/>
        <w:autoSpaceDN w:val="0"/>
        <w:adjustRightInd w:val="0"/>
        <w:rPr>
          <w:rFonts w:asciiTheme="minorHAnsi" w:hAnsiTheme="minorHAnsi" w:cs="Calibri"/>
          <w:b/>
          <w:color w:val="000000"/>
          <w:sz w:val="22"/>
          <w:szCs w:val="22"/>
        </w:rPr>
      </w:pPr>
      <w:r w:rsidRPr="00801C90">
        <w:rPr>
          <w:rFonts w:asciiTheme="minorHAnsi" w:hAnsiTheme="minorHAnsi"/>
          <w:b/>
          <w:color w:val="4D4D4F"/>
          <w:sz w:val="22"/>
          <w:szCs w:val="22"/>
        </w:rPr>
        <w:t xml:space="preserve">Kindergarten VA: Cn10.1.Ka: </w:t>
      </w:r>
      <w:r w:rsidRPr="00801C90">
        <w:rPr>
          <w:rFonts w:asciiTheme="minorHAnsi" w:hAnsiTheme="minorHAnsi" w:cs="Calibri"/>
          <w:b/>
          <w:color w:val="000000"/>
          <w:sz w:val="22"/>
          <w:szCs w:val="22"/>
        </w:rPr>
        <w:t>Create art that tells a story about a life experience.</w:t>
      </w:r>
    </w:p>
    <w:p w:rsidR="00801C90" w:rsidRPr="00801C90" w:rsidRDefault="00801C90">
      <w:pPr>
        <w:rPr>
          <w:rFonts w:asciiTheme="minorHAnsi" w:hAnsiTheme="minorHAnsi"/>
          <w:sz w:val="22"/>
          <w:szCs w:val="22"/>
        </w:rPr>
      </w:pPr>
    </w:p>
    <w:p w:rsidR="0043700F" w:rsidRPr="00801C90" w:rsidRDefault="0043700F">
      <w:pPr>
        <w:rPr>
          <w:rFonts w:asciiTheme="minorHAnsi" w:hAnsiTheme="minorHAnsi"/>
          <w:b/>
          <w:sz w:val="22"/>
          <w:szCs w:val="22"/>
        </w:rPr>
      </w:pPr>
      <w:r w:rsidRPr="00801C90">
        <w:rPr>
          <w:rFonts w:asciiTheme="minorHAnsi" w:hAnsiTheme="minorHAnsi"/>
          <w:b/>
          <w:sz w:val="22"/>
          <w:szCs w:val="22"/>
        </w:rPr>
        <w:t>OBJECTIVES:</w:t>
      </w:r>
    </w:p>
    <w:p w:rsidR="00D648AF" w:rsidRDefault="00A1567D">
      <w:pPr>
        <w:rPr>
          <w:rFonts w:asciiTheme="minorHAnsi" w:hAnsiTheme="minorHAnsi"/>
          <w:sz w:val="22"/>
          <w:szCs w:val="22"/>
        </w:rPr>
      </w:pPr>
      <w:r w:rsidRPr="00801C90">
        <w:rPr>
          <w:rFonts w:asciiTheme="minorHAnsi" w:hAnsiTheme="minorHAnsi"/>
          <w:sz w:val="22"/>
          <w:szCs w:val="22"/>
        </w:rPr>
        <w:t>-Students will draw their house and neighborhood</w:t>
      </w:r>
    </w:p>
    <w:p w:rsidR="00801C90" w:rsidRPr="00801C90" w:rsidRDefault="00801C90">
      <w:pPr>
        <w:rPr>
          <w:rFonts w:asciiTheme="minorHAnsi" w:hAnsiTheme="minorHAnsi"/>
          <w:sz w:val="22"/>
          <w:szCs w:val="22"/>
        </w:rPr>
      </w:pPr>
      <w:r>
        <w:rPr>
          <w:rFonts w:asciiTheme="minorHAnsi" w:hAnsiTheme="minorHAnsi"/>
          <w:sz w:val="22"/>
          <w:szCs w:val="22"/>
        </w:rPr>
        <w:t>-Students will draw what they like to do in this environment</w:t>
      </w:r>
    </w:p>
    <w:p w:rsidR="00E60AA8" w:rsidRPr="00801C90" w:rsidRDefault="00E60AA8">
      <w:pPr>
        <w:rPr>
          <w:rFonts w:asciiTheme="minorHAnsi" w:hAnsiTheme="minorHAnsi"/>
          <w:sz w:val="22"/>
          <w:szCs w:val="22"/>
        </w:rPr>
      </w:pPr>
    </w:p>
    <w:p w:rsidR="00E60AA8" w:rsidRPr="00801C90" w:rsidRDefault="0043700F">
      <w:pPr>
        <w:rPr>
          <w:rFonts w:asciiTheme="minorHAnsi" w:hAnsiTheme="minorHAnsi"/>
          <w:b/>
          <w:sz w:val="22"/>
          <w:szCs w:val="22"/>
        </w:rPr>
      </w:pPr>
      <w:r w:rsidRPr="00801C90">
        <w:rPr>
          <w:rFonts w:asciiTheme="minorHAnsi" w:hAnsiTheme="minorHAnsi"/>
          <w:b/>
          <w:sz w:val="22"/>
          <w:szCs w:val="22"/>
        </w:rPr>
        <w:t>PROCEDURE:</w:t>
      </w:r>
    </w:p>
    <w:p w:rsidR="0043700F" w:rsidRPr="00801C90" w:rsidRDefault="0043700F">
      <w:pPr>
        <w:rPr>
          <w:rFonts w:asciiTheme="minorHAnsi" w:hAnsiTheme="minorHAnsi"/>
          <w:sz w:val="22"/>
          <w:szCs w:val="22"/>
        </w:rPr>
      </w:pPr>
    </w:p>
    <w:p w:rsidR="00801C90" w:rsidRPr="00B76E62" w:rsidRDefault="00801C90" w:rsidP="00801C90">
      <w:pPr>
        <w:rPr>
          <w:rFonts w:ascii="Calibri" w:hAnsi="Calibri"/>
          <w:b/>
          <w:sz w:val="22"/>
          <w:szCs w:val="22"/>
        </w:rPr>
      </w:pPr>
      <w:r w:rsidRPr="00B76E62">
        <w:rPr>
          <w:rFonts w:ascii="Calibri" w:hAnsi="Calibri"/>
          <w:b/>
          <w:sz w:val="22"/>
          <w:szCs w:val="22"/>
        </w:rPr>
        <w:t>Introduction (Anticipatory Set/Pre-assessment):</w:t>
      </w:r>
    </w:p>
    <w:p w:rsidR="0043700F" w:rsidRPr="00801C90" w:rsidRDefault="00A1567D">
      <w:pPr>
        <w:rPr>
          <w:rFonts w:asciiTheme="minorHAnsi" w:hAnsiTheme="minorHAnsi"/>
          <w:sz w:val="22"/>
          <w:szCs w:val="22"/>
        </w:rPr>
      </w:pPr>
      <w:r w:rsidRPr="00801C90">
        <w:rPr>
          <w:rFonts w:asciiTheme="minorHAnsi" w:hAnsiTheme="minorHAnsi"/>
          <w:sz w:val="22"/>
          <w:szCs w:val="22"/>
        </w:rPr>
        <w:t>Close your eyes and think about what your house looks like. Is it an apartment building? Is it small? What shape is it? What color is it? What things are in the yard? What is in the street?</w:t>
      </w:r>
      <w:r w:rsidR="00801C90">
        <w:rPr>
          <w:rFonts w:asciiTheme="minorHAnsi" w:hAnsiTheme="minorHAnsi"/>
          <w:sz w:val="22"/>
          <w:szCs w:val="22"/>
        </w:rPr>
        <w:t xml:space="preserve"> Now think about what you like to do at your house or in your neighborhood. Play with your friends or family? Ride your bicycle? Play with your pet? Now tell someone near you what you like to do there. </w:t>
      </w:r>
    </w:p>
    <w:p w:rsidR="0043700F" w:rsidRPr="00801C90" w:rsidRDefault="0043700F">
      <w:pPr>
        <w:rPr>
          <w:rFonts w:asciiTheme="minorHAnsi" w:hAnsiTheme="minorHAnsi"/>
          <w:sz w:val="22"/>
          <w:szCs w:val="22"/>
        </w:rPr>
      </w:pPr>
    </w:p>
    <w:p w:rsidR="0043700F" w:rsidRPr="00801C90" w:rsidRDefault="0043700F">
      <w:pPr>
        <w:rPr>
          <w:rFonts w:asciiTheme="minorHAnsi" w:hAnsiTheme="minorHAnsi"/>
          <w:b/>
          <w:sz w:val="22"/>
          <w:szCs w:val="22"/>
        </w:rPr>
      </w:pPr>
      <w:r w:rsidRPr="00801C90">
        <w:rPr>
          <w:rFonts w:asciiTheme="minorHAnsi" w:hAnsiTheme="minorHAnsi"/>
          <w:b/>
          <w:sz w:val="22"/>
          <w:szCs w:val="22"/>
        </w:rPr>
        <w:t>Demonstration/Modeling Behavior:</w:t>
      </w:r>
    </w:p>
    <w:p w:rsidR="0043700F" w:rsidRPr="00801C90" w:rsidRDefault="00A1567D">
      <w:pPr>
        <w:rPr>
          <w:rFonts w:asciiTheme="minorHAnsi" w:hAnsiTheme="minorHAnsi"/>
          <w:sz w:val="22"/>
          <w:szCs w:val="22"/>
        </w:rPr>
      </w:pPr>
      <w:r w:rsidRPr="00801C90">
        <w:rPr>
          <w:rFonts w:asciiTheme="minorHAnsi" w:hAnsiTheme="minorHAnsi"/>
          <w:sz w:val="22"/>
          <w:szCs w:val="22"/>
        </w:rPr>
        <w:t>Pass out paper and take out a pencil. Step by Step:</w:t>
      </w:r>
    </w:p>
    <w:p w:rsidR="00A1567D" w:rsidRPr="00801C90" w:rsidRDefault="00A1567D">
      <w:pPr>
        <w:rPr>
          <w:rFonts w:asciiTheme="minorHAnsi" w:hAnsiTheme="minorHAnsi"/>
          <w:sz w:val="22"/>
          <w:szCs w:val="22"/>
        </w:rPr>
      </w:pPr>
      <w:r w:rsidRPr="00801C90">
        <w:rPr>
          <w:rFonts w:asciiTheme="minorHAnsi" w:hAnsiTheme="minorHAnsi"/>
          <w:sz w:val="22"/>
          <w:szCs w:val="22"/>
        </w:rPr>
        <w:t xml:space="preserve">Draw the shape of your house, draw the door and windows. What is inside the windows? Where do you park your car? What do you see around the house? </w:t>
      </w:r>
      <w:proofErr w:type="gramStart"/>
      <w:r w:rsidRPr="00801C90">
        <w:rPr>
          <w:rFonts w:asciiTheme="minorHAnsi" w:hAnsiTheme="minorHAnsi"/>
          <w:sz w:val="22"/>
          <w:szCs w:val="22"/>
        </w:rPr>
        <w:t>Plants?</w:t>
      </w:r>
      <w:proofErr w:type="gramEnd"/>
      <w:r w:rsidRPr="00801C90">
        <w:rPr>
          <w:rFonts w:asciiTheme="minorHAnsi" w:hAnsiTheme="minorHAnsi"/>
          <w:sz w:val="22"/>
          <w:szCs w:val="22"/>
        </w:rPr>
        <w:t xml:space="preserve"> What do you see in the street? People walking? </w:t>
      </w:r>
      <w:proofErr w:type="gramStart"/>
      <w:r w:rsidRPr="00801C90">
        <w:rPr>
          <w:rFonts w:asciiTheme="minorHAnsi" w:hAnsiTheme="minorHAnsi"/>
          <w:sz w:val="22"/>
          <w:szCs w:val="22"/>
        </w:rPr>
        <w:t>Cars?</w:t>
      </w:r>
      <w:proofErr w:type="gramEnd"/>
      <w:r w:rsidRPr="00801C90">
        <w:rPr>
          <w:rFonts w:asciiTheme="minorHAnsi" w:hAnsiTheme="minorHAnsi"/>
          <w:sz w:val="22"/>
          <w:szCs w:val="22"/>
        </w:rPr>
        <w:t xml:space="preserve"> </w:t>
      </w:r>
      <w:proofErr w:type="gramStart"/>
      <w:r w:rsidRPr="00801C90">
        <w:rPr>
          <w:rFonts w:asciiTheme="minorHAnsi" w:hAnsiTheme="minorHAnsi"/>
          <w:sz w:val="22"/>
          <w:szCs w:val="22"/>
        </w:rPr>
        <w:t>Skateboarders?</w:t>
      </w:r>
      <w:proofErr w:type="gramEnd"/>
      <w:r w:rsidRPr="00801C90">
        <w:rPr>
          <w:rFonts w:asciiTheme="minorHAnsi" w:hAnsiTheme="minorHAnsi"/>
          <w:sz w:val="22"/>
          <w:szCs w:val="22"/>
        </w:rPr>
        <w:t xml:space="preserve"> </w:t>
      </w:r>
      <w:r w:rsidR="00801C90">
        <w:rPr>
          <w:rFonts w:asciiTheme="minorHAnsi" w:hAnsiTheme="minorHAnsi"/>
          <w:sz w:val="22"/>
          <w:szCs w:val="22"/>
        </w:rPr>
        <w:t xml:space="preserve"> Etc. Next, on your own, draw what you like to do at your house or in your neighborhood.</w:t>
      </w:r>
    </w:p>
    <w:p w:rsidR="009A6CFC" w:rsidRPr="00801C90" w:rsidRDefault="009A6CFC">
      <w:pPr>
        <w:rPr>
          <w:rFonts w:asciiTheme="minorHAnsi" w:hAnsiTheme="minorHAnsi"/>
          <w:sz w:val="22"/>
          <w:szCs w:val="22"/>
        </w:rPr>
      </w:pPr>
    </w:p>
    <w:p w:rsidR="000C6A89" w:rsidRPr="00801C90" w:rsidRDefault="009A6CFC" w:rsidP="000C6A89">
      <w:pPr>
        <w:rPr>
          <w:rFonts w:asciiTheme="minorHAnsi" w:hAnsiTheme="minorHAnsi"/>
          <w:b/>
          <w:sz w:val="22"/>
          <w:szCs w:val="22"/>
        </w:rPr>
      </w:pPr>
      <w:r w:rsidRPr="00801C90">
        <w:rPr>
          <w:rFonts w:asciiTheme="minorHAnsi" w:hAnsiTheme="minorHAnsi"/>
          <w:b/>
          <w:sz w:val="22"/>
          <w:szCs w:val="22"/>
        </w:rPr>
        <w:t>Check for Understanding/Guided Practice:</w:t>
      </w:r>
    </w:p>
    <w:p w:rsidR="00620243" w:rsidRPr="00801C90" w:rsidRDefault="00801C90" w:rsidP="000C6A89">
      <w:pPr>
        <w:rPr>
          <w:rFonts w:asciiTheme="minorHAnsi" w:hAnsiTheme="minorHAnsi"/>
          <w:sz w:val="22"/>
          <w:szCs w:val="22"/>
        </w:rPr>
      </w:pPr>
      <w:r>
        <w:rPr>
          <w:rFonts w:asciiTheme="minorHAnsi" w:hAnsiTheme="minorHAnsi"/>
          <w:sz w:val="22"/>
          <w:szCs w:val="22"/>
        </w:rPr>
        <w:t>Step-by-step procedure with teacher</w:t>
      </w:r>
    </w:p>
    <w:p w:rsidR="000C6A89" w:rsidRPr="00801C90" w:rsidRDefault="000C6A89">
      <w:pPr>
        <w:rPr>
          <w:rFonts w:asciiTheme="minorHAnsi" w:hAnsiTheme="minorHAnsi"/>
          <w:sz w:val="22"/>
          <w:szCs w:val="22"/>
        </w:rPr>
      </w:pPr>
    </w:p>
    <w:p w:rsidR="009A6CFC" w:rsidRPr="00801C90" w:rsidRDefault="009A6CFC">
      <w:pPr>
        <w:rPr>
          <w:rFonts w:asciiTheme="minorHAnsi" w:hAnsiTheme="minorHAnsi"/>
          <w:b/>
          <w:sz w:val="22"/>
          <w:szCs w:val="22"/>
        </w:rPr>
      </w:pPr>
      <w:r w:rsidRPr="00801C90">
        <w:rPr>
          <w:rFonts w:asciiTheme="minorHAnsi" w:hAnsiTheme="minorHAnsi"/>
          <w:b/>
          <w:sz w:val="22"/>
          <w:szCs w:val="22"/>
        </w:rPr>
        <w:t>Independent Practice:</w:t>
      </w:r>
    </w:p>
    <w:p w:rsidR="009A6CFC" w:rsidRDefault="002A17DA">
      <w:pPr>
        <w:rPr>
          <w:rFonts w:asciiTheme="minorHAnsi" w:hAnsiTheme="minorHAnsi"/>
          <w:sz w:val="22"/>
          <w:szCs w:val="22"/>
        </w:rPr>
      </w:pPr>
      <w:r w:rsidRPr="00801C90">
        <w:rPr>
          <w:rFonts w:asciiTheme="minorHAnsi" w:hAnsiTheme="minorHAnsi"/>
          <w:sz w:val="22"/>
          <w:szCs w:val="22"/>
        </w:rPr>
        <w:t xml:space="preserve">Students </w:t>
      </w:r>
      <w:r w:rsidR="00801C90">
        <w:rPr>
          <w:rFonts w:asciiTheme="minorHAnsi" w:hAnsiTheme="minorHAnsi"/>
          <w:sz w:val="22"/>
          <w:szCs w:val="22"/>
        </w:rPr>
        <w:t>add what they like to do to their drawing.</w:t>
      </w:r>
    </w:p>
    <w:p w:rsidR="00801C90" w:rsidRDefault="00801C90">
      <w:pPr>
        <w:rPr>
          <w:rFonts w:asciiTheme="minorHAnsi" w:hAnsiTheme="minorHAnsi"/>
          <w:sz w:val="22"/>
          <w:szCs w:val="22"/>
        </w:rPr>
      </w:pPr>
    </w:p>
    <w:p w:rsidR="00801C90" w:rsidRPr="00B76E62" w:rsidRDefault="00801C90" w:rsidP="00801C90">
      <w:pPr>
        <w:rPr>
          <w:rFonts w:ascii="Calibri" w:hAnsi="Calibri"/>
          <w:b/>
          <w:sz w:val="22"/>
          <w:szCs w:val="22"/>
        </w:rPr>
      </w:pPr>
      <w:r w:rsidRPr="00B76E62">
        <w:rPr>
          <w:rFonts w:ascii="Calibri" w:hAnsi="Calibri"/>
          <w:b/>
          <w:sz w:val="22"/>
          <w:szCs w:val="22"/>
        </w:rPr>
        <w:t>Student Engagement/</w:t>
      </w:r>
      <w:r w:rsidRPr="00E7566E">
        <w:rPr>
          <w:rFonts w:ascii="Calibri" w:hAnsi="Calibri"/>
          <w:b/>
          <w:sz w:val="20"/>
          <w:szCs w:val="20"/>
        </w:rPr>
        <w:t xml:space="preserve"> </w:t>
      </w:r>
      <w:r>
        <w:rPr>
          <w:rFonts w:ascii="Calibri" w:hAnsi="Calibri"/>
          <w:b/>
          <w:sz w:val="20"/>
          <w:szCs w:val="20"/>
        </w:rPr>
        <w:t>Self-Monitoring:</w:t>
      </w:r>
    </w:p>
    <w:p w:rsidR="00801C90" w:rsidRPr="00B76E62" w:rsidRDefault="00801C90" w:rsidP="00801C90">
      <w:pPr>
        <w:rPr>
          <w:rFonts w:ascii="Calibri" w:hAnsi="Calibri"/>
          <w:sz w:val="22"/>
          <w:szCs w:val="22"/>
        </w:rPr>
      </w:pPr>
      <w:r w:rsidRPr="00B76E62">
        <w:rPr>
          <w:rFonts w:ascii="Calibri" w:hAnsi="Calibri"/>
          <w:sz w:val="22"/>
          <w:szCs w:val="22"/>
        </w:rPr>
        <w:t xml:space="preserve">Ask yourself: Am I focused? Am I </w:t>
      </w:r>
      <w:r>
        <w:rPr>
          <w:rFonts w:ascii="Calibri" w:hAnsi="Calibri"/>
          <w:sz w:val="22"/>
          <w:szCs w:val="22"/>
        </w:rPr>
        <w:t>drawing what I like to do at my house or in my neighborhood</w:t>
      </w:r>
      <w:bookmarkStart w:id="0" w:name="_GoBack"/>
      <w:bookmarkEnd w:id="0"/>
      <w:r w:rsidRPr="00B76E62">
        <w:rPr>
          <w:rFonts w:ascii="Calibri" w:hAnsi="Calibri"/>
          <w:sz w:val="22"/>
          <w:szCs w:val="22"/>
        </w:rPr>
        <w:t>? Am I doing my personal best?</w:t>
      </w:r>
    </w:p>
    <w:p w:rsidR="00801C90" w:rsidRPr="00B76E62" w:rsidRDefault="00801C90" w:rsidP="00801C90">
      <w:pPr>
        <w:rPr>
          <w:rFonts w:ascii="Calibri" w:hAnsi="Calibri"/>
          <w:sz w:val="22"/>
          <w:szCs w:val="22"/>
        </w:rPr>
      </w:pPr>
    </w:p>
    <w:p w:rsidR="00801C90" w:rsidRPr="00B76E62" w:rsidRDefault="00801C90" w:rsidP="00801C90">
      <w:pPr>
        <w:rPr>
          <w:rFonts w:ascii="Calibri" w:hAnsi="Calibri"/>
          <w:b/>
          <w:sz w:val="22"/>
          <w:szCs w:val="22"/>
        </w:rPr>
      </w:pPr>
      <w:r w:rsidRPr="00B76E62">
        <w:rPr>
          <w:rFonts w:ascii="Calibri" w:hAnsi="Calibri"/>
          <w:b/>
          <w:sz w:val="22"/>
          <w:szCs w:val="22"/>
        </w:rPr>
        <w:t>Assessment/Closure/Clean up:</w:t>
      </w:r>
    </w:p>
    <w:p w:rsidR="00801C90" w:rsidRPr="00B76E62" w:rsidRDefault="00801C90" w:rsidP="00801C90">
      <w:pPr>
        <w:rPr>
          <w:rFonts w:ascii="Calibri" w:hAnsi="Calibri"/>
          <w:sz w:val="22"/>
          <w:szCs w:val="22"/>
        </w:rPr>
      </w:pPr>
      <w:r w:rsidRPr="00B76E62">
        <w:rPr>
          <w:rFonts w:ascii="Calibri" w:hAnsi="Calibri"/>
          <w:sz w:val="22"/>
          <w:szCs w:val="22"/>
        </w:rPr>
        <w:t>Review objectives and table helpers clean up.</w:t>
      </w:r>
    </w:p>
    <w:p w:rsidR="00801C90" w:rsidRPr="00674CC3" w:rsidRDefault="00801C90" w:rsidP="00801C90">
      <w:pPr>
        <w:rPr>
          <w:rFonts w:ascii="Calibri" w:hAnsi="Calibri"/>
          <w:sz w:val="22"/>
          <w:szCs w:val="22"/>
        </w:rPr>
      </w:pPr>
      <w:r w:rsidRPr="00B76E62">
        <w:rPr>
          <w:rFonts w:ascii="Calibri" w:hAnsi="Calibri"/>
          <w:sz w:val="22"/>
          <w:szCs w:val="22"/>
        </w:rPr>
        <w:t xml:space="preserve">Daily participation grade is </w:t>
      </w:r>
      <w:r>
        <w:rPr>
          <w:rFonts w:ascii="Calibri" w:hAnsi="Calibri"/>
          <w:sz w:val="22"/>
          <w:szCs w:val="22"/>
        </w:rPr>
        <w:t>based on effort and citizenship</w:t>
      </w:r>
    </w:p>
    <w:p w:rsidR="00801C90" w:rsidRPr="00801C90" w:rsidRDefault="00801C90">
      <w:pPr>
        <w:rPr>
          <w:rFonts w:asciiTheme="minorHAnsi" w:hAnsiTheme="minorHAnsi"/>
          <w:sz w:val="22"/>
          <w:szCs w:val="22"/>
        </w:rPr>
      </w:pPr>
    </w:p>
    <w:sectPr w:rsidR="00801C90" w:rsidRPr="00801C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01DF7"/>
    <w:rsid w:val="00092E7C"/>
    <w:rsid w:val="000C6A89"/>
    <w:rsid w:val="000C7D43"/>
    <w:rsid w:val="000D0327"/>
    <w:rsid w:val="00126EEE"/>
    <w:rsid w:val="001569C7"/>
    <w:rsid w:val="00206B51"/>
    <w:rsid w:val="00255A04"/>
    <w:rsid w:val="002A17DA"/>
    <w:rsid w:val="0043700F"/>
    <w:rsid w:val="00462E4F"/>
    <w:rsid w:val="005B62C8"/>
    <w:rsid w:val="00620243"/>
    <w:rsid w:val="00801C90"/>
    <w:rsid w:val="00867E79"/>
    <w:rsid w:val="0097530B"/>
    <w:rsid w:val="009A6CFC"/>
    <w:rsid w:val="009C4C72"/>
    <w:rsid w:val="009D51AD"/>
    <w:rsid w:val="00A1567D"/>
    <w:rsid w:val="00B028AF"/>
    <w:rsid w:val="00B6325F"/>
    <w:rsid w:val="00CF792D"/>
    <w:rsid w:val="00D648AF"/>
    <w:rsid w:val="00D704BC"/>
    <w:rsid w:val="00E60AA8"/>
    <w:rsid w:val="00EA15C8"/>
    <w:rsid w:val="00F5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2008-12-19T21:35:00Z</cp:lastPrinted>
  <dcterms:created xsi:type="dcterms:W3CDTF">2014-08-27T15:27:00Z</dcterms:created>
  <dcterms:modified xsi:type="dcterms:W3CDTF">2014-08-27T15:27:00Z</dcterms:modified>
</cp:coreProperties>
</file>