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80D" w:rsidRDefault="00374136">
      <w:pPr>
        <w:rPr>
          <w:rFonts w:ascii="Century Gothic" w:hAnsi="Century Gothic"/>
          <w:b/>
          <w:sz w:val="24"/>
          <w:szCs w:val="24"/>
        </w:rPr>
      </w:pPr>
      <w:r>
        <w:rPr>
          <w:rFonts w:ascii="Century Gothic" w:hAnsi="Century Gothic"/>
          <w:b/>
          <w:sz w:val="24"/>
          <w:szCs w:val="24"/>
        </w:rPr>
        <w:t>Title: Perspective Tree</w:t>
      </w:r>
    </w:p>
    <w:p w:rsidR="00374136" w:rsidRDefault="00374136">
      <w:pPr>
        <w:rPr>
          <w:rFonts w:ascii="Century Gothic" w:hAnsi="Century Gothic"/>
          <w:b/>
          <w:sz w:val="24"/>
          <w:szCs w:val="24"/>
        </w:rPr>
      </w:pPr>
      <w:r>
        <w:rPr>
          <w:rFonts w:ascii="Century Gothic" w:hAnsi="Century Gothic"/>
          <w:b/>
          <w:sz w:val="24"/>
          <w:szCs w:val="24"/>
        </w:rPr>
        <w:t>Grade: 4</w:t>
      </w:r>
    </w:p>
    <w:p w:rsidR="00374136" w:rsidRDefault="00374136">
      <w:pPr>
        <w:rPr>
          <w:rFonts w:ascii="Century Gothic" w:hAnsi="Century Gothic"/>
          <w:b/>
          <w:sz w:val="24"/>
          <w:szCs w:val="24"/>
        </w:rPr>
      </w:pPr>
      <w:r>
        <w:rPr>
          <w:rFonts w:ascii="Century Gothic" w:hAnsi="Century Gothic"/>
          <w:b/>
          <w:sz w:val="24"/>
          <w:szCs w:val="24"/>
        </w:rPr>
        <w:t>Materials:  circle template, crayons, paper</w:t>
      </w:r>
    </w:p>
    <w:p w:rsidR="00374136" w:rsidRDefault="00374136">
      <w:pPr>
        <w:rPr>
          <w:rFonts w:ascii="Century Gothic" w:hAnsi="Century Gothic"/>
          <w:b/>
          <w:sz w:val="24"/>
          <w:szCs w:val="24"/>
        </w:rPr>
      </w:pPr>
      <w:r>
        <w:rPr>
          <w:rFonts w:ascii="Century Gothic" w:hAnsi="Century Gothic"/>
          <w:b/>
          <w:sz w:val="24"/>
          <w:szCs w:val="24"/>
        </w:rPr>
        <w:t>Time:  35 minutes</w:t>
      </w:r>
      <w:r w:rsidR="00E0497A">
        <w:rPr>
          <w:rFonts w:ascii="Century Gothic" w:hAnsi="Century Gothic"/>
          <w:b/>
          <w:sz w:val="24"/>
          <w:szCs w:val="24"/>
        </w:rPr>
        <w:t xml:space="preserve">/3 classes Sept. 2-Sept.19   </w:t>
      </w:r>
    </w:p>
    <w:p w:rsidR="00E0497A" w:rsidRDefault="00E0497A" w:rsidP="00E0497A">
      <w:pPr>
        <w:rPr>
          <w:rFonts w:ascii="Century Gothic" w:hAnsi="Century Gothic"/>
          <w:b/>
          <w:sz w:val="24"/>
          <w:szCs w:val="24"/>
        </w:rPr>
      </w:pPr>
      <w:r>
        <w:rPr>
          <w:rFonts w:ascii="Century Gothic" w:hAnsi="Century Gothic"/>
          <w:b/>
          <w:sz w:val="24"/>
          <w:szCs w:val="24"/>
        </w:rPr>
        <w:t>Visual Art Content Standards</w:t>
      </w:r>
    </w:p>
    <w:p w:rsidR="00E0497A" w:rsidRPr="000E3EA9" w:rsidRDefault="00E0497A" w:rsidP="00E0497A">
      <w:pPr>
        <w:widowControl w:val="0"/>
        <w:autoSpaceDE w:val="0"/>
        <w:autoSpaceDN w:val="0"/>
        <w:adjustRightInd w:val="0"/>
        <w:spacing w:after="0" w:line="240" w:lineRule="auto"/>
        <w:rPr>
          <w:rFonts w:cs="Calibri"/>
          <w:b/>
          <w:color w:val="000000"/>
          <w:sz w:val="24"/>
          <w:szCs w:val="24"/>
        </w:rPr>
      </w:pPr>
      <w:r w:rsidRPr="000E3EA9">
        <w:rPr>
          <w:b/>
          <w:color w:val="4D4D4F"/>
          <w:sz w:val="24"/>
          <w:szCs w:val="24"/>
        </w:rPr>
        <w:t xml:space="preserve">4th VA: Cr2.1.4a:  </w:t>
      </w:r>
      <w:r w:rsidRPr="000E3EA9">
        <w:rPr>
          <w:rFonts w:cs="Calibri"/>
          <w:b/>
          <w:color w:val="000000"/>
          <w:sz w:val="24"/>
          <w:szCs w:val="24"/>
        </w:rPr>
        <w:t>Explore and invent art-making techniques and approaches.</w:t>
      </w:r>
    </w:p>
    <w:p w:rsidR="00E0497A" w:rsidRPr="000E3EA9" w:rsidRDefault="00E0497A" w:rsidP="00E0497A">
      <w:pPr>
        <w:widowControl w:val="0"/>
        <w:autoSpaceDE w:val="0"/>
        <w:autoSpaceDN w:val="0"/>
        <w:adjustRightInd w:val="0"/>
        <w:spacing w:after="0" w:line="240" w:lineRule="auto"/>
        <w:rPr>
          <w:rFonts w:cs="Calibri"/>
          <w:b/>
          <w:color w:val="000000"/>
          <w:sz w:val="24"/>
          <w:szCs w:val="24"/>
        </w:rPr>
      </w:pPr>
      <w:r w:rsidRPr="000E3EA9">
        <w:rPr>
          <w:b/>
          <w:color w:val="4D4D4F"/>
          <w:sz w:val="24"/>
          <w:szCs w:val="24"/>
        </w:rPr>
        <w:t xml:space="preserve">4th VA: Cr2.2.4a:  </w:t>
      </w:r>
      <w:r w:rsidRPr="000E3EA9">
        <w:rPr>
          <w:rFonts w:cs="Calibri"/>
          <w:b/>
          <w:color w:val="000000"/>
          <w:sz w:val="24"/>
          <w:szCs w:val="24"/>
        </w:rPr>
        <w:t xml:space="preserve">When making works of art, utilize and care for </w:t>
      </w:r>
      <w:r w:rsidRPr="000E3EA9">
        <w:rPr>
          <w:rFonts w:cs="Calibri"/>
          <w:b/>
          <w:color w:val="FF0000"/>
          <w:sz w:val="24"/>
          <w:szCs w:val="24"/>
        </w:rPr>
        <w:t>materials</w:t>
      </w:r>
      <w:r w:rsidRPr="000E3EA9">
        <w:rPr>
          <w:rFonts w:cs="Calibri"/>
          <w:b/>
          <w:color w:val="000000"/>
          <w:sz w:val="24"/>
          <w:szCs w:val="24"/>
        </w:rPr>
        <w:t>, tools, and equipment in a manner that prevents danger to oneself and others.</w:t>
      </w:r>
    </w:p>
    <w:p w:rsidR="00E0497A" w:rsidRPr="000E3EA9" w:rsidRDefault="00E0497A" w:rsidP="00E0497A">
      <w:pPr>
        <w:widowControl w:val="0"/>
        <w:autoSpaceDE w:val="0"/>
        <w:autoSpaceDN w:val="0"/>
        <w:adjustRightInd w:val="0"/>
        <w:spacing w:after="0" w:line="240" w:lineRule="auto"/>
        <w:rPr>
          <w:rFonts w:cs="Calibri"/>
          <w:b/>
          <w:color w:val="000000"/>
          <w:sz w:val="24"/>
          <w:szCs w:val="24"/>
        </w:rPr>
      </w:pPr>
      <w:r w:rsidRPr="000E3EA9">
        <w:rPr>
          <w:b/>
          <w:color w:val="4D4D4F"/>
          <w:sz w:val="24"/>
          <w:szCs w:val="24"/>
        </w:rPr>
        <w:t xml:space="preserve">4th VA: Cr3.1.4a:  </w:t>
      </w:r>
      <w:r w:rsidRPr="000E3EA9">
        <w:rPr>
          <w:rFonts w:cs="Calibri"/>
          <w:b/>
          <w:color w:val="000000"/>
          <w:sz w:val="24"/>
          <w:szCs w:val="24"/>
        </w:rPr>
        <w:t>Revise artwork in progress on the basis of insights gained through peer discussion.</w:t>
      </w:r>
    </w:p>
    <w:p w:rsidR="00E0497A" w:rsidRDefault="00E0497A">
      <w:pPr>
        <w:rPr>
          <w:rFonts w:ascii="Century Gothic" w:hAnsi="Century Gothic"/>
          <w:b/>
          <w:sz w:val="24"/>
          <w:szCs w:val="24"/>
        </w:rPr>
      </w:pPr>
    </w:p>
    <w:p w:rsidR="00A0462C" w:rsidRDefault="00A0462C" w:rsidP="00A0462C">
      <w:pPr>
        <w:rPr>
          <w:rFonts w:ascii="Century Gothic" w:hAnsi="Century Gothic"/>
          <w:b/>
          <w:sz w:val="24"/>
          <w:szCs w:val="24"/>
        </w:rPr>
      </w:pPr>
      <w:r>
        <w:rPr>
          <w:rFonts w:ascii="Century Gothic" w:hAnsi="Century Gothic"/>
          <w:b/>
          <w:sz w:val="24"/>
          <w:szCs w:val="24"/>
        </w:rPr>
        <w:t>Objectives</w:t>
      </w:r>
    </w:p>
    <w:p w:rsidR="00A0462C" w:rsidRDefault="00A0462C">
      <w:pPr>
        <w:rPr>
          <w:rFonts w:ascii="Century Gothic" w:hAnsi="Century Gothic"/>
          <w:b/>
          <w:sz w:val="24"/>
          <w:szCs w:val="24"/>
        </w:rPr>
      </w:pPr>
      <w:r>
        <w:rPr>
          <w:rFonts w:ascii="Century Gothic" w:hAnsi="Century Gothic"/>
          <w:b/>
          <w:sz w:val="24"/>
          <w:szCs w:val="24"/>
        </w:rPr>
        <w:t>Student will be able to use perspective to create a tree and moon artwork.</w:t>
      </w:r>
    </w:p>
    <w:p w:rsidR="00504263" w:rsidRDefault="00504263" w:rsidP="00504263">
      <w:pPr>
        <w:rPr>
          <w:rFonts w:ascii="Century Gothic" w:hAnsi="Century Gothic"/>
          <w:b/>
          <w:sz w:val="24"/>
          <w:szCs w:val="24"/>
        </w:rPr>
      </w:pPr>
      <w:r>
        <w:rPr>
          <w:rFonts w:ascii="Century Gothic" w:hAnsi="Century Gothic"/>
          <w:b/>
          <w:sz w:val="24"/>
          <w:szCs w:val="24"/>
        </w:rPr>
        <w:t>Vocabulary</w:t>
      </w:r>
    </w:p>
    <w:p w:rsidR="00504263" w:rsidRDefault="00504263">
      <w:pPr>
        <w:rPr>
          <w:rFonts w:ascii="Century Gothic" w:hAnsi="Century Gothic"/>
          <w:b/>
          <w:sz w:val="24"/>
          <w:szCs w:val="24"/>
        </w:rPr>
      </w:pPr>
      <w:r>
        <w:rPr>
          <w:rFonts w:ascii="Century Gothic" w:hAnsi="Century Gothic"/>
          <w:b/>
          <w:sz w:val="24"/>
          <w:szCs w:val="24"/>
        </w:rPr>
        <w:t>Perspective</w:t>
      </w:r>
    </w:p>
    <w:p w:rsidR="00504263" w:rsidRDefault="00504263" w:rsidP="00504263">
      <w:pPr>
        <w:rPr>
          <w:rFonts w:ascii="Century Gothic" w:hAnsi="Century Gothic"/>
          <w:b/>
          <w:sz w:val="24"/>
          <w:szCs w:val="24"/>
        </w:rPr>
      </w:pPr>
      <w:r>
        <w:rPr>
          <w:rFonts w:ascii="Century Gothic" w:hAnsi="Century Gothic"/>
          <w:b/>
          <w:sz w:val="24"/>
          <w:szCs w:val="24"/>
        </w:rPr>
        <w:t>Anticipatory set/Pre-assessment:</w:t>
      </w:r>
    </w:p>
    <w:p w:rsidR="00504263" w:rsidRDefault="00504263">
      <w:pPr>
        <w:rPr>
          <w:rFonts w:ascii="Century Gothic" w:hAnsi="Century Gothic"/>
          <w:b/>
          <w:sz w:val="24"/>
          <w:szCs w:val="24"/>
        </w:rPr>
      </w:pPr>
      <w:r>
        <w:rPr>
          <w:rFonts w:ascii="Century Gothic" w:hAnsi="Century Gothic"/>
          <w:b/>
          <w:sz w:val="24"/>
          <w:szCs w:val="24"/>
        </w:rPr>
        <w:t>Teacher asks class if they ever went outside and lay on a blanket and looked up at the sky?  Do the clouds, trees, sky look different when you are lying down than when you are standing?</w:t>
      </w:r>
    </w:p>
    <w:p w:rsidR="00504263" w:rsidRDefault="00504263" w:rsidP="00504263">
      <w:pPr>
        <w:rPr>
          <w:rFonts w:ascii="Century Gothic" w:hAnsi="Century Gothic"/>
          <w:b/>
          <w:sz w:val="24"/>
          <w:szCs w:val="24"/>
        </w:rPr>
      </w:pPr>
      <w:r>
        <w:rPr>
          <w:rFonts w:ascii="Century Gothic" w:hAnsi="Century Gothic"/>
          <w:b/>
          <w:sz w:val="24"/>
          <w:szCs w:val="24"/>
        </w:rPr>
        <w:t>Art History/ Art Concepts</w:t>
      </w:r>
    </w:p>
    <w:p w:rsidR="00504263" w:rsidRDefault="00DD3411">
      <w:pPr>
        <w:rPr>
          <w:rFonts w:ascii="Century Gothic" w:hAnsi="Century Gothic"/>
          <w:b/>
          <w:sz w:val="24"/>
          <w:szCs w:val="24"/>
        </w:rPr>
      </w:pPr>
      <w:r>
        <w:rPr>
          <w:rFonts w:ascii="Century Gothic" w:hAnsi="Century Gothic"/>
          <w:b/>
          <w:sz w:val="24"/>
          <w:szCs w:val="24"/>
        </w:rPr>
        <w:t xml:space="preserve">Artists use the element of art, </w:t>
      </w:r>
      <w:r w:rsidRPr="00DD3411">
        <w:rPr>
          <w:rFonts w:ascii="Century Gothic" w:hAnsi="Century Gothic"/>
          <w:b/>
          <w:i/>
          <w:sz w:val="24"/>
          <w:szCs w:val="24"/>
        </w:rPr>
        <w:t>space</w:t>
      </w:r>
      <w:r>
        <w:rPr>
          <w:rFonts w:ascii="Century Gothic" w:hAnsi="Century Gothic"/>
          <w:b/>
          <w:i/>
          <w:sz w:val="24"/>
          <w:szCs w:val="24"/>
        </w:rPr>
        <w:t xml:space="preserve">, </w:t>
      </w:r>
      <w:r>
        <w:rPr>
          <w:rFonts w:ascii="Century Gothic" w:hAnsi="Century Gothic"/>
          <w:b/>
          <w:sz w:val="24"/>
          <w:szCs w:val="24"/>
        </w:rPr>
        <w:t>to give a 3 dimensional look on a 2 dimensional paper.  Artists can create space in a drawing by using perspective. Perspective drawing is when o</w:t>
      </w:r>
      <w:r w:rsidR="000D4D38">
        <w:rPr>
          <w:rFonts w:ascii="Century Gothic" w:hAnsi="Century Gothic"/>
          <w:b/>
          <w:sz w:val="24"/>
          <w:szCs w:val="24"/>
        </w:rPr>
        <w:t>bjects that are close to you appear</w:t>
      </w:r>
      <w:r>
        <w:rPr>
          <w:rFonts w:ascii="Century Gothic" w:hAnsi="Century Gothic"/>
          <w:b/>
          <w:sz w:val="24"/>
          <w:szCs w:val="24"/>
        </w:rPr>
        <w:t xml:space="preserve"> larger and as objects go back they become</w:t>
      </w:r>
      <w:r w:rsidR="000D4D38">
        <w:rPr>
          <w:rFonts w:ascii="Century Gothic" w:hAnsi="Century Gothic"/>
          <w:b/>
          <w:sz w:val="24"/>
          <w:szCs w:val="24"/>
        </w:rPr>
        <w:t xml:space="preserve"> appear</w:t>
      </w:r>
      <w:r>
        <w:rPr>
          <w:rFonts w:ascii="Century Gothic" w:hAnsi="Century Gothic"/>
          <w:b/>
          <w:sz w:val="24"/>
          <w:szCs w:val="24"/>
        </w:rPr>
        <w:t xml:space="preserve"> smaller.  </w:t>
      </w:r>
    </w:p>
    <w:p w:rsidR="00703F7D" w:rsidRDefault="00703F7D" w:rsidP="00703F7D">
      <w:pPr>
        <w:rPr>
          <w:rFonts w:ascii="Century Gothic" w:hAnsi="Century Gothic"/>
          <w:b/>
          <w:sz w:val="24"/>
          <w:szCs w:val="24"/>
        </w:rPr>
      </w:pPr>
      <w:r>
        <w:rPr>
          <w:rFonts w:ascii="Century Gothic" w:hAnsi="Century Gothic"/>
          <w:b/>
          <w:sz w:val="24"/>
          <w:szCs w:val="24"/>
        </w:rPr>
        <w:t>Guided Practice/Teacher Demonstration</w:t>
      </w:r>
    </w:p>
    <w:p w:rsidR="00703F7D" w:rsidRDefault="00703F7D" w:rsidP="00703F7D">
      <w:pPr>
        <w:rPr>
          <w:rFonts w:ascii="Century Gothic" w:hAnsi="Century Gothic"/>
          <w:b/>
          <w:sz w:val="24"/>
          <w:szCs w:val="24"/>
        </w:rPr>
      </w:pPr>
      <w:r>
        <w:rPr>
          <w:rFonts w:ascii="Century Gothic" w:hAnsi="Century Gothic"/>
          <w:b/>
          <w:sz w:val="24"/>
          <w:szCs w:val="24"/>
        </w:rPr>
        <w:t>1</w:t>
      </w:r>
      <w:r w:rsidRPr="00703F7D">
        <w:rPr>
          <w:rFonts w:ascii="Century Gothic" w:hAnsi="Century Gothic"/>
          <w:b/>
          <w:sz w:val="24"/>
          <w:szCs w:val="24"/>
          <w:vertAlign w:val="superscript"/>
        </w:rPr>
        <w:t>st</w:t>
      </w:r>
      <w:r>
        <w:rPr>
          <w:rFonts w:ascii="Century Gothic" w:hAnsi="Century Gothic"/>
          <w:b/>
          <w:sz w:val="24"/>
          <w:szCs w:val="24"/>
        </w:rPr>
        <w:t xml:space="preserve"> </w:t>
      </w:r>
      <w:r>
        <w:rPr>
          <w:rFonts w:ascii="Century Gothic" w:hAnsi="Century Gothic"/>
          <w:b/>
          <w:sz w:val="24"/>
          <w:szCs w:val="24"/>
        </w:rPr>
        <w:t>Teacher will have students write their name, table number, teacher name, subject and date on the back of their paper.</w:t>
      </w:r>
      <w:r>
        <w:rPr>
          <w:rFonts w:ascii="Century Gothic" w:hAnsi="Century Gothic"/>
          <w:b/>
          <w:sz w:val="24"/>
          <w:szCs w:val="24"/>
        </w:rPr>
        <w:t xml:space="preserve">  Teacher will trace the circle template on the paper and then chose a color for the sky.  The whole paper will be colored in except for the circle which will remain white.</w:t>
      </w:r>
    </w:p>
    <w:p w:rsidR="00694036" w:rsidRPr="006B70E1" w:rsidRDefault="00694036" w:rsidP="00694036">
      <w:pPr>
        <w:rPr>
          <w:rFonts w:ascii="Century Gothic" w:hAnsi="Century Gothic"/>
          <w:b/>
          <w:sz w:val="24"/>
          <w:szCs w:val="24"/>
        </w:rPr>
      </w:pPr>
      <w:r>
        <w:rPr>
          <w:rFonts w:ascii="Century Gothic" w:hAnsi="Century Gothic"/>
          <w:b/>
          <w:sz w:val="24"/>
          <w:szCs w:val="24"/>
        </w:rPr>
        <w:lastRenderedPageBreak/>
        <w:t>Teacher will walk around the room to observe student performance and give feedback.</w:t>
      </w:r>
    </w:p>
    <w:p w:rsidR="00703F7D" w:rsidRDefault="00703F7D" w:rsidP="00703F7D">
      <w:pPr>
        <w:rPr>
          <w:rFonts w:ascii="Century Gothic" w:hAnsi="Century Gothic"/>
          <w:b/>
          <w:sz w:val="24"/>
          <w:szCs w:val="24"/>
        </w:rPr>
      </w:pPr>
      <w:r>
        <w:rPr>
          <w:rFonts w:ascii="Century Gothic" w:hAnsi="Century Gothic"/>
          <w:b/>
          <w:sz w:val="24"/>
          <w:szCs w:val="24"/>
        </w:rPr>
        <w:t>Day 2</w:t>
      </w:r>
    </w:p>
    <w:p w:rsidR="00703F7D" w:rsidRDefault="00703F7D" w:rsidP="00703F7D">
      <w:pPr>
        <w:rPr>
          <w:rFonts w:ascii="Century Gothic" w:hAnsi="Century Gothic"/>
          <w:b/>
          <w:sz w:val="24"/>
          <w:szCs w:val="24"/>
        </w:rPr>
      </w:pPr>
      <w:r>
        <w:rPr>
          <w:rFonts w:ascii="Century Gothic" w:hAnsi="Century Gothic"/>
          <w:b/>
          <w:sz w:val="24"/>
          <w:szCs w:val="24"/>
        </w:rPr>
        <w:t>2</w:t>
      </w:r>
      <w:r w:rsidRPr="00703F7D">
        <w:rPr>
          <w:rFonts w:ascii="Century Gothic" w:hAnsi="Century Gothic"/>
          <w:b/>
          <w:sz w:val="24"/>
          <w:szCs w:val="24"/>
          <w:vertAlign w:val="superscript"/>
        </w:rPr>
        <w:t>nd</w:t>
      </w:r>
      <w:r>
        <w:rPr>
          <w:rFonts w:ascii="Century Gothic" w:hAnsi="Century Gothic"/>
          <w:b/>
          <w:sz w:val="24"/>
          <w:szCs w:val="24"/>
        </w:rPr>
        <w:t xml:space="preserve"> Teacher will ask the students to start </w:t>
      </w:r>
      <w:r w:rsidR="004729D8">
        <w:rPr>
          <w:rFonts w:ascii="Century Gothic" w:hAnsi="Century Gothic"/>
          <w:b/>
          <w:sz w:val="24"/>
          <w:szCs w:val="24"/>
        </w:rPr>
        <w:t xml:space="preserve">to color in black crayon </w:t>
      </w:r>
      <w:r>
        <w:rPr>
          <w:rFonts w:ascii="Century Gothic" w:hAnsi="Century Gothic"/>
          <w:b/>
          <w:sz w:val="24"/>
          <w:szCs w:val="24"/>
        </w:rPr>
        <w:t xml:space="preserve">at the lower left corner of their paper to create a tree trunk on a diagonal.  </w:t>
      </w:r>
      <w:r w:rsidR="004729D8">
        <w:rPr>
          <w:rFonts w:ascii="Century Gothic" w:hAnsi="Century Gothic"/>
          <w:b/>
          <w:sz w:val="24"/>
          <w:szCs w:val="24"/>
        </w:rPr>
        <w:t>The tree trunk is the closest thing to the viewer so it will be larger at the bottom and as you move up the trunk gets smaller and starts to branch out at the moon.  The tree branches get smaller as you draw to the upper edges of the paper.  Be careful not to cover over the entire moon.</w:t>
      </w:r>
    </w:p>
    <w:p w:rsidR="00694036" w:rsidRPr="006B70E1" w:rsidRDefault="00694036" w:rsidP="00694036">
      <w:pPr>
        <w:rPr>
          <w:rFonts w:ascii="Century Gothic" w:hAnsi="Century Gothic"/>
          <w:b/>
          <w:sz w:val="24"/>
          <w:szCs w:val="24"/>
        </w:rPr>
      </w:pPr>
      <w:r>
        <w:rPr>
          <w:rFonts w:ascii="Century Gothic" w:hAnsi="Century Gothic"/>
          <w:b/>
          <w:sz w:val="24"/>
          <w:szCs w:val="24"/>
        </w:rPr>
        <w:t>Teacher will walk around the room to observe student performance and give feedback.</w:t>
      </w:r>
    </w:p>
    <w:p w:rsidR="004729D8" w:rsidRDefault="004729D8" w:rsidP="00703F7D">
      <w:pPr>
        <w:rPr>
          <w:rFonts w:ascii="Century Gothic" w:hAnsi="Century Gothic"/>
          <w:b/>
          <w:sz w:val="24"/>
          <w:szCs w:val="24"/>
        </w:rPr>
      </w:pPr>
      <w:r>
        <w:rPr>
          <w:rFonts w:ascii="Century Gothic" w:hAnsi="Century Gothic"/>
          <w:b/>
          <w:sz w:val="24"/>
          <w:szCs w:val="24"/>
        </w:rPr>
        <w:t>Day 3</w:t>
      </w:r>
    </w:p>
    <w:p w:rsidR="004729D8" w:rsidRDefault="004729D8" w:rsidP="00703F7D">
      <w:pPr>
        <w:rPr>
          <w:rFonts w:ascii="Century Gothic" w:hAnsi="Century Gothic"/>
          <w:b/>
          <w:sz w:val="24"/>
          <w:szCs w:val="24"/>
        </w:rPr>
      </w:pPr>
      <w:r>
        <w:rPr>
          <w:rFonts w:ascii="Century Gothic" w:hAnsi="Century Gothic"/>
          <w:b/>
          <w:sz w:val="24"/>
          <w:szCs w:val="24"/>
        </w:rPr>
        <w:t>3</w:t>
      </w:r>
      <w:r w:rsidRPr="004729D8">
        <w:rPr>
          <w:rFonts w:ascii="Century Gothic" w:hAnsi="Century Gothic"/>
          <w:b/>
          <w:sz w:val="24"/>
          <w:szCs w:val="24"/>
          <w:vertAlign w:val="superscript"/>
        </w:rPr>
        <w:t>rd</w:t>
      </w:r>
      <w:r>
        <w:rPr>
          <w:rFonts w:ascii="Century Gothic" w:hAnsi="Century Gothic"/>
          <w:b/>
          <w:sz w:val="24"/>
          <w:szCs w:val="24"/>
        </w:rPr>
        <w:t xml:space="preserve"> Student will complete their picture.  </w:t>
      </w:r>
      <w:r>
        <w:rPr>
          <w:rFonts w:ascii="Century Gothic" w:hAnsi="Century Gothic"/>
          <w:b/>
          <w:sz w:val="24"/>
          <w:szCs w:val="24"/>
        </w:rPr>
        <w:t>Students will self-monitor and check to see if they have included all steps of the les</w:t>
      </w:r>
      <w:r>
        <w:rPr>
          <w:rFonts w:ascii="Century Gothic" w:hAnsi="Century Gothic"/>
          <w:b/>
          <w:sz w:val="24"/>
          <w:szCs w:val="24"/>
        </w:rPr>
        <w:t>son.  Ask: Did I draw the night sky and leave the moon white?  Does my tree trunk look larger at the bottom and gets smaller as it nears the moon and upper sky?  Did I extend the tree branches all the way to the top edges of the paper?</w:t>
      </w:r>
    </w:p>
    <w:p w:rsidR="00694036" w:rsidRPr="006B70E1" w:rsidRDefault="00694036" w:rsidP="00694036">
      <w:pPr>
        <w:rPr>
          <w:rFonts w:ascii="Century Gothic" w:hAnsi="Century Gothic"/>
          <w:b/>
          <w:sz w:val="24"/>
          <w:szCs w:val="24"/>
        </w:rPr>
      </w:pPr>
      <w:r>
        <w:rPr>
          <w:rFonts w:ascii="Century Gothic" w:hAnsi="Century Gothic"/>
          <w:b/>
          <w:sz w:val="24"/>
          <w:szCs w:val="24"/>
        </w:rPr>
        <w:t>Teacher will walk around the room to observe student performance and give feedback.</w:t>
      </w:r>
    </w:p>
    <w:p w:rsidR="00694036" w:rsidRDefault="00694036" w:rsidP="00694036">
      <w:pPr>
        <w:rPr>
          <w:rFonts w:ascii="Century Gothic" w:hAnsi="Century Gothic"/>
          <w:b/>
          <w:sz w:val="24"/>
          <w:szCs w:val="24"/>
        </w:rPr>
      </w:pPr>
      <w:r>
        <w:rPr>
          <w:rFonts w:ascii="Century Gothic" w:hAnsi="Century Gothic"/>
          <w:b/>
          <w:sz w:val="24"/>
          <w:szCs w:val="24"/>
        </w:rPr>
        <w:t>Check for Understanding/Guided Practice</w:t>
      </w:r>
    </w:p>
    <w:p w:rsidR="00694036" w:rsidRDefault="00694036" w:rsidP="00694036">
      <w:pPr>
        <w:rPr>
          <w:rFonts w:ascii="Century Gothic" w:hAnsi="Century Gothic"/>
          <w:b/>
          <w:sz w:val="24"/>
          <w:szCs w:val="24"/>
        </w:rPr>
      </w:pPr>
      <w:r>
        <w:rPr>
          <w:rFonts w:ascii="Century Gothic" w:hAnsi="Century Gothic"/>
          <w:b/>
          <w:sz w:val="24"/>
          <w:szCs w:val="24"/>
        </w:rPr>
        <w:t xml:space="preserve">Teacher will check for understanding by observation of each student and giving feedback.  Each time the class meets teacher will do a step-by-step demonstration.  </w:t>
      </w:r>
    </w:p>
    <w:p w:rsidR="00694036" w:rsidRDefault="00694036" w:rsidP="00694036">
      <w:pPr>
        <w:rPr>
          <w:rFonts w:ascii="Century Gothic" w:hAnsi="Century Gothic"/>
          <w:b/>
          <w:sz w:val="24"/>
          <w:szCs w:val="24"/>
        </w:rPr>
      </w:pPr>
      <w:r>
        <w:rPr>
          <w:rFonts w:ascii="Century Gothic" w:hAnsi="Century Gothic"/>
          <w:b/>
          <w:sz w:val="24"/>
          <w:szCs w:val="24"/>
        </w:rPr>
        <w:t xml:space="preserve">Assessment </w:t>
      </w:r>
    </w:p>
    <w:p w:rsidR="00694036" w:rsidRDefault="00694036" w:rsidP="00694036">
      <w:pPr>
        <w:rPr>
          <w:rFonts w:ascii="Century Gothic" w:hAnsi="Century Gothic"/>
          <w:b/>
          <w:sz w:val="24"/>
          <w:szCs w:val="24"/>
        </w:rPr>
      </w:pPr>
      <w:r>
        <w:rPr>
          <w:rFonts w:ascii="Century Gothic" w:hAnsi="Century Gothic"/>
          <w:b/>
          <w:sz w:val="24"/>
          <w:szCs w:val="24"/>
        </w:rPr>
        <w:t>Teacher will assess the final artwork with an E for Excellent or an S for satisfactory.  Students that ear</w:t>
      </w:r>
      <w:r>
        <w:rPr>
          <w:rFonts w:ascii="Century Gothic" w:hAnsi="Century Gothic"/>
          <w:b/>
          <w:sz w:val="24"/>
          <w:szCs w:val="24"/>
        </w:rPr>
        <w:t>n an E/Excellent completed all 3</w:t>
      </w:r>
      <w:r>
        <w:rPr>
          <w:rFonts w:ascii="Century Gothic" w:hAnsi="Century Gothic"/>
          <w:b/>
          <w:sz w:val="24"/>
          <w:szCs w:val="24"/>
        </w:rPr>
        <w:t xml:space="preserve"> steps.</w:t>
      </w:r>
    </w:p>
    <w:p w:rsidR="00694036" w:rsidRDefault="00694036" w:rsidP="00694036">
      <w:pPr>
        <w:rPr>
          <w:rFonts w:ascii="Century Gothic" w:hAnsi="Century Gothic"/>
          <w:b/>
          <w:sz w:val="24"/>
          <w:szCs w:val="24"/>
        </w:rPr>
      </w:pPr>
      <w:r>
        <w:rPr>
          <w:rFonts w:ascii="Century Gothic" w:hAnsi="Century Gothic"/>
          <w:b/>
          <w:sz w:val="24"/>
          <w:szCs w:val="24"/>
        </w:rPr>
        <w:t>Closure</w:t>
      </w:r>
    </w:p>
    <w:p w:rsidR="00694036" w:rsidRDefault="00694036" w:rsidP="00694036">
      <w:pPr>
        <w:rPr>
          <w:rFonts w:ascii="Century Gothic" w:hAnsi="Century Gothic"/>
          <w:b/>
          <w:sz w:val="24"/>
          <w:szCs w:val="24"/>
        </w:rPr>
      </w:pPr>
      <w:r>
        <w:rPr>
          <w:rFonts w:ascii="Century Gothic" w:hAnsi="Century Gothic"/>
          <w:b/>
          <w:sz w:val="24"/>
          <w:szCs w:val="24"/>
        </w:rPr>
        <w:t>Teacher will review the objectives.</w:t>
      </w:r>
    </w:p>
    <w:p w:rsidR="00694036" w:rsidRDefault="00694036" w:rsidP="00694036">
      <w:pPr>
        <w:rPr>
          <w:rFonts w:ascii="Century Gothic" w:hAnsi="Century Gothic"/>
          <w:b/>
          <w:sz w:val="24"/>
          <w:szCs w:val="24"/>
        </w:rPr>
      </w:pPr>
    </w:p>
    <w:p w:rsidR="00694036" w:rsidRDefault="00694036" w:rsidP="00694036">
      <w:pPr>
        <w:rPr>
          <w:rFonts w:ascii="Century Gothic" w:hAnsi="Century Gothic"/>
          <w:b/>
          <w:sz w:val="24"/>
          <w:szCs w:val="24"/>
        </w:rPr>
      </w:pPr>
    </w:p>
    <w:p w:rsidR="00694036" w:rsidRDefault="00694036" w:rsidP="00694036">
      <w:pPr>
        <w:rPr>
          <w:rFonts w:ascii="Century Gothic" w:hAnsi="Century Gothic"/>
          <w:b/>
          <w:sz w:val="24"/>
          <w:szCs w:val="24"/>
        </w:rPr>
      </w:pPr>
      <w:r>
        <w:rPr>
          <w:rFonts w:ascii="Century Gothic" w:hAnsi="Century Gothic"/>
          <w:b/>
          <w:sz w:val="24"/>
          <w:szCs w:val="24"/>
        </w:rPr>
        <w:lastRenderedPageBreak/>
        <w:t>Differentiation</w:t>
      </w:r>
    </w:p>
    <w:p w:rsidR="00694036" w:rsidRPr="00DB4F14" w:rsidRDefault="00694036" w:rsidP="00694036">
      <w:pPr>
        <w:rPr>
          <w:rFonts w:ascii="Century Gothic" w:hAnsi="Century Gothic"/>
          <w:b/>
          <w:sz w:val="24"/>
          <w:szCs w:val="24"/>
        </w:rPr>
      </w:pPr>
      <w:r>
        <w:rPr>
          <w:rFonts w:ascii="Century Gothic" w:hAnsi="Century Gothic"/>
          <w:b/>
          <w:sz w:val="24"/>
          <w:szCs w:val="24"/>
        </w:rPr>
        <w:t>Teacher will help students that are having trouble by re-teaching and</w:t>
      </w:r>
      <w:r w:rsidR="000E13D5">
        <w:rPr>
          <w:rFonts w:ascii="Century Gothic" w:hAnsi="Century Gothic"/>
          <w:b/>
          <w:sz w:val="24"/>
          <w:szCs w:val="24"/>
        </w:rPr>
        <w:t xml:space="preserve"> giving</w:t>
      </w:r>
      <w:r>
        <w:rPr>
          <w:rFonts w:ascii="Century Gothic" w:hAnsi="Century Gothic"/>
          <w:b/>
          <w:sz w:val="24"/>
          <w:szCs w:val="24"/>
        </w:rPr>
        <w:t xml:space="preserve"> individual attention </w:t>
      </w:r>
      <w:r w:rsidR="006940E8">
        <w:rPr>
          <w:rFonts w:ascii="Century Gothic" w:hAnsi="Century Gothic"/>
          <w:b/>
          <w:sz w:val="24"/>
          <w:szCs w:val="24"/>
        </w:rPr>
        <w:t xml:space="preserve">to student </w:t>
      </w:r>
      <w:bookmarkStart w:id="0" w:name="_GoBack"/>
      <w:bookmarkEnd w:id="0"/>
      <w:r>
        <w:rPr>
          <w:rFonts w:ascii="Century Gothic" w:hAnsi="Century Gothic"/>
          <w:b/>
          <w:sz w:val="24"/>
          <w:szCs w:val="24"/>
        </w:rPr>
        <w:t>by drawing on a separate paper to help solve the problem.</w:t>
      </w:r>
    </w:p>
    <w:p w:rsidR="00694036" w:rsidRDefault="00694036" w:rsidP="00694036">
      <w:pPr>
        <w:rPr>
          <w:rFonts w:ascii="Century Gothic" w:hAnsi="Century Gothic"/>
          <w:b/>
          <w:sz w:val="24"/>
          <w:szCs w:val="24"/>
        </w:rPr>
      </w:pPr>
    </w:p>
    <w:p w:rsidR="00694036" w:rsidRDefault="00694036" w:rsidP="00703F7D">
      <w:pPr>
        <w:rPr>
          <w:rFonts w:ascii="Century Gothic" w:hAnsi="Century Gothic"/>
          <w:b/>
          <w:sz w:val="24"/>
          <w:szCs w:val="24"/>
        </w:rPr>
      </w:pPr>
    </w:p>
    <w:p w:rsidR="00703F7D" w:rsidRDefault="00703F7D">
      <w:pPr>
        <w:rPr>
          <w:rFonts w:ascii="Century Gothic" w:hAnsi="Century Gothic"/>
          <w:b/>
          <w:sz w:val="24"/>
          <w:szCs w:val="24"/>
        </w:rPr>
      </w:pPr>
    </w:p>
    <w:p w:rsidR="000D4D38" w:rsidRPr="00DD3411" w:rsidRDefault="000D4D38">
      <w:pPr>
        <w:rPr>
          <w:rFonts w:ascii="Century Gothic" w:hAnsi="Century Gothic"/>
          <w:b/>
          <w:sz w:val="24"/>
          <w:szCs w:val="24"/>
        </w:rPr>
      </w:pPr>
    </w:p>
    <w:p w:rsidR="00504263" w:rsidRPr="00374136" w:rsidRDefault="00504263">
      <w:pPr>
        <w:rPr>
          <w:rFonts w:ascii="Century Gothic" w:hAnsi="Century Gothic"/>
          <w:b/>
          <w:sz w:val="24"/>
          <w:szCs w:val="24"/>
        </w:rPr>
      </w:pPr>
    </w:p>
    <w:sectPr w:rsidR="00504263" w:rsidRPr="00374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136"/>
    <w:rsid w:val="000D4D38"/>
    <w:rsid w:val="000E13D5"/>
    <w:rsid w:val="00374136"/>
    <w:rsid w:val="004729D8"/>
    <w:rsid w:val="00504263"/>
    <w:rsid w:val="00694036"/>
    <w:rsid w:val="006940E8"/>
    <w:rsid w:val="00703F7D"/>
    <w:rsid w:val="00A0462C"/>
    <w:rsid w:val="00A0780D"/>
    <w:rsid w:val="00DD3411"/>
    <w:rsid w:val="00E04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dcterms:created xsi:type="dcterms:W3CDTF">2014-10-06T21:19:00Z</dcterms:created>
  <dcterms:modified xsi:type="dcterms:W3CDTF">2014-10-06T22:11:00Z</dcterms:modified>
</cp:coreProperties>
</file>