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B3" w:rsidRPr="00AB2050" w:rsidRDefault="00AB077E" w:rsidP="00276FD9">
      <w:pPr>
        <w:spacing w:line="240" w:lineRule="auto"/>
        <w:jc w:val="center"/>
        <w:rPr>
          <w:sz w:val="80"/>
          <w:szCs w:val="80"/>
          <w:lang w:val="es-ES"/>
        </w:rPr>
      </w:pPr>
      <w:r w:rsidRPr="00AB2050">
        <w:rPr>
          <w:sz w:val="80"/>
          <w:szCs w:val="80"/>
          <w:lang w:val="es-ES"/>
        </w:rPr>
        <w:t xml:space="preserve">Welcome to Ms. </w:t>
      </w:r>
      <w:r w:rsidR="00B55FF6" w:rsidRPr="00AB2050">
        <w:rPr>
          <w:sz w:val="80"/>
          <w:szCs w:val="80"/>
          <w:lang w:val="es-ES"/>
        </w:rPr>
        <w:t>Ramírez</w:t>
      </w:r>
      <w:r w:rsidRPr="00AB2050">
        <w:rPr>
          <w:sz w:val="80"/>
          <w:szCs w:val="80"/>
          <w:lang w:val="es-ES"/>
        </w:rPr>
        <w:t xml:space="preserve"> Paz’s Classroom</w:t>
      </w:r>
      <w:r w:rsidR="00276FD9" w:rsidRPr="00AB2050">
        <w:rPr>
          <w:sz w:val="80"/>
          <w:szCs w:val="80"/>
          <w:lang w:val="es-ES"/>
        </w:rPr>
        <w:t xml:space="preserve">/ Bienvenidos al </w:t>
      </w:r>
      <w:r w:rsidR="00957E20" w:rsidRPr="00AB2050">
        <w:rPr>
          <w:sz w:val="80"/>
          <w:szCs w:val="80"/>
          <w:lang w:val="es-ES"/>
        </w:rPr>
        <w:t>sal</w:t>
      </w:r>
      <w:r w:rsidR="00957E20">
        <w:rPr>
          <w:sz w:val="80"/>
          <w:szCs w:val="80"/>
          <w:lang w:val="es-ES"/>
        </w:rPr>
        <w:t>ón</w:t>
      </w:r>
      <w:r w:rsidR="00AB2050">
        <w:rPr>
          <w:sz w:val="80"/>
          <w:szCs w:val="80"/>
          <w:lang w:val="es-ES"/>
        </w:rPr>
        <w:t xml:space="preserve"> de la </w:t>
      </w:r>
      <w:r w:rsidR="00957E20">
        <w:rPr>
          <w:sz w:val="80"/>
          <w:szCs w:val="80"/>
          <w:lang w:val="es-ES"/>
        </w:rPr>
        <w:t>señorita Ramírez Paz</w:t>
      </w:r>
    </w:p>
    <w:p w:rsidR="00AB077E" w:rsidRDefault="00AB077E" w:rsidP="00AB077E">
      <w:pPr>
        <w:jc w:val="center"/>
        <w:rPr>
          <w:sz w:val="144"/>
          <w:szCs w:val="144"/>
        </w:rPr>
      </w:pPr>
      <w:r>
        <w:rPr>
          <w:noProof/>
        </w:rPr>
        <w:drawing>
          <wp:inline distT="0" distB="0" distL="0" distR="0">
            <wp:extent cx="3544279" cy="2752499"/>
            <wp:effectExtent l="0" t="0" r="0" b="0"/>
            <wp:docPr id="1" name="Picture 1" descr="http://www.clipartbest.com/cliparts/RTd/MjM/RTdMjMbT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RTd/MjM/RTdMjMbT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04" cy="275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8E8" w:rsidRPr="000571A8" w:rsidRDefault="001F48E8" w:rsidP="00AB077E">
      <w:pPr>
        <w:jc w:val="center"/>
        <w:rPr>
          <w:sz w:val="32"/>
          <w:szCs w:val="32"/>
        </w:rPr>
      </w:pPr>
      <w:r w:rsidRPr="000571A8">
        <w:rPr>
          <w:sz w:val="32"/>
          <w:szCs w:val="32"/>
        </w:rPr>
        <w:t xml:space="preserve">ELD </w:t>
      </w:r>
    </w:p>
    <w:p w:rsidR="001F48E8" w:rsidRPr="000571A8" w:rsidRDefault="001F48E8" w:rsidP="00AB077E">
      <w:pPr>
        <w:jc w:val="center"/>
        <w:rPr>
          <w:sz w:val="32"/>
          <w:szCs w:val="32"/>
        </w:rPr>
      </w:pPr>
      <w:r w:rsidRPr="000571A8">
        <w:rPr>
          <w:sz w:val="32"/>
          <w:szCs w:val="32"/>
        </w:rPr>
        <w:t>Room/Salon D100</w:t>
      </w:r>
    </w:p>
    <w:p w:rsidR="000571A8" w:rsidRPr="000571A8" w:rsidRDefault="000571A8" w:rsidP="00AB077E">
      <w:pPr>
        <w:jc w:val="center"/>
        <w:rPr>
          <w:sz w:val="32"/>
          <w:szCs w:val="32"/>
        </w:rPr>
      </w:pPr>
      <w:hyperlink r:id="rId8" w:history="1">
        <w:r w:rsidRPr="000571A8">
          <w:rPr>
            <w:rStyle w:val="Hyperlink"/>
            <w:sz w:val="32"/>
            <w:szCs w:val="32"/>
          </w:rPr>
          <w:t>stephanier@susd12.org</w:t>
        </w:r>
      </w:hyperlink>
    </w:p>
    <w:p w:rsidR="000571A8" w:rsidRPr="000571A8" w:rsidRDefault="000571A8" w:rsidP="00AB077E">
      <w:pPr>
        <w:jc w:val="center"/>
        <w:rPr>
          <w:sz w:val="32"/>
          <w:szCs w:val="32"/>
        </w:rPr>
      </w:pPr>
      <w:r w:rsidRPr="000571A8">
        <w:rPr>
          <w:sz w:val="32"/>
          <w:szCs w:val="32"/>
        </w:rPr>
        <w:t>(520) 977-1306</w:t>
      </w:r>
    </w:p>
    <w:p w:rsidR="00276FD9" w:rsidRDefault="00276FD9" w:rsidP="00276FD9">
      <w:pPr>
        <w:rPr>
          <w:sz w:val="40"/>
          <w:szCs w:val="40"/>
        </w:rPr>
      </w:pPr>
      <w:r>
        <w:rPr>
          <w:sz w:val="40"/>
          <w:szCs w:val="40"/>
        </w:rPr>
        <w:t>Name</w:t>
      </w:r>
      <w:r w:rsidR="00957E20">
        <w:rPr>
          <w:sz w:val="40"/>
          <w:szCs w:val="40"/>
        </w:rPr>
        <w:t>/Nombre</w:t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  <w:t xml:space="preserve"> </w:t>
      </w:r>
      <w:r>
        <w:rPr>
          <w:sz w:val="40"/>
          <w:szCs w:val="40"/>
        </w:rPr>
        <w:softHyphen/>
      </w:r>
      <w:r>
        <w:rPr>
          <w:sz w:val="40"/>
          <w:szCs w:val="40"/>
        </w:rPr>
        <w:softHyphen/>
        <w:t>___________________________</w:t>
      </w:r>
    </w:p>
    <w:p w:rsidR="00276FD9" w:rsidRDefault="00276FD9" w:rsidP="00276FD9">
      <w:pPr>
        <w:rPr>
          <w:sz w:val="40"/>
          <w:szCs w:val="40"/>
        </w:rPr>
      </w:pPr>
      <w:r>
        <w:rPr>
          <w:sz w:val="40"/>
          <w:szCs w:val="40"/>
        </w:rPr>
        <w:t>Period</w:t>
      </w:r>
      <w:r w:rsidR="00957E20">
        <w:rPr>
          <w:sz w:val="40"/>
          <w:szCs w:val="40"/>
        </w:rPr>
        <w:t>/Periodo</w:t>
      </w:r>
      <w:r>
        <w:rPr>
          <w:sz w:val="40"/>
          <w:szCs w:val="40"/>
        </w:rPr>
        <w:t xml:space="preserve"> ____________</w:t>
      </w:r>
    </w:p>
    <w:p w:rsidR="00957E20" w:rsidRDefault="00957E20" w:rsidP="00276FD9">
      <w:pPr>
        <w:rPr>
          <w:sz w:val="40"/>
          <w:szCs w:val="40"/>
        </w:rPr>
      </w:pPr>
    </w:p>
    <w:p w:rsidR="007E3D01" w:rsidRDefault="007E3D01" w:rsidP="00276FD9">
      <w:pPr>
        <w:rPr>
          <w:sz w:val="64"/>
          <w:szCs w:val="64"/>
        </w:rPr>
      </w:pPr>
      <w:r>
        <w:rPr>
          <w:sz w:val="64"/>
          <w:szCs w:val="64"/>
        </w:rPr>
        <w:t>Classroom Goals</w:t>
      </w:r>
    </w:p>
    <w:p w:rsidR="003A156B" w:rsidRDefault="007E3D01" w:rsidP="00276FD9">
      <w:pPr>
        <w:rPr>
          <w:sz w:val="40"/>
          <w:szCs w:val="40"/>
        </w:rPr>
      </w:pPr>
      <w:r>
        <w:rPr>
          <w:sz w:val="40"/>
          <w:szCs w:val="40"/>
        </w:rPr>
        <w:t>This is an English Language Development</w:t>
      </w:r>
      <w:r w:rsidR="003A156B">
        <w:rPr>
          <w:sz w:val="40"/>
          <w:szCs w:val="40"/>
        </w:rPr>
        <w:t xml:space="preserve"> (ELD)</w:t>
      </w:r>
      <w:r>
        <w:rPr>
          <w:sz w:val="40"/>
          <w:szCs w:val="40"/>
        </w:rPr>
        <w:t xml:space="preserve"> course in which we will be preparing for the AZELLA test in February. Our main goal for the class is to have 100% of students pass the test. This will happen with support from your teachers and peers and se</w:t>
      </w:r>
      <w:r w:rsidR="003A156B">
        <w:rPr>
          <w:sz w:val="40"/>
          <w:szCs w:val="40"/>
        </w:rPr>
        <w:t>lf-motivation from each of you.</w:t>
      </w:r>
    </w:p>
    <w:p w:rsidR="007E3D01" w:rsidRPr="003A156B" w:rsidRDefault="003A156B" w:rsidP="00276FD9">
      <w:pPr>
        <w:rPr>
          <w:sz w:val="40"/>
          <w:szCs w:val="40"/>
          <w:lang w:val="es-ES"/>
        </w:rPr>
      </w:pPr>
      <w:r w:rsidRPr="003A156B">
        <w:rPr>
          <w:sz w:val="40"/>
          <w:szCs w:val="40"/>
          <w:lang w:val="es-ES"/>
        </w:rPr>
        <w:t xml:space="preserve"> Este es un curso de English Language Development en el cual nos estaremos preparando para la prueba AZELLA, que se tomará en fe</w:t>
      </w:r>
      <w:r>
        <w:rPr>
          <w:sz w:val="40"/>
          <w:szCs w:val="40"/>
          <w:lang w:val="es-ES"/>
        </w:rPr>
        <w:t xml:space="preserve">brero. Nuestra meta para el </w:t>
      </w:r>
      <w:r w:rsidR="00B55FF6">
        <w:rPr>
          <w:sz w:val="40"/>
          <w:szCs w:val="40"/>
          <w:lang w:val="es-ES"/>
        </w:rPr>
        <w:t>salón</w:t>
      </w:r>
      <w:r>
        <w:rPr>
          <w:sz w:val="40"/>
          <w:szCs w:val="40"/>
          <w:lang w:val="es-ES"/>
        </w:rPr>
        <w:t xml:space="preserve"> es que 100% de los estudiantes pasen la prueba. Esto ocurrirá con el apoyo de tus compañeros y maestros y automotivación de cada uno de ustedes.  </w:t>
      </w:r>
    </w:p>
    <w:p w:rsidR="00957E20" w:rsidRPr="001F48E8" w:rsidRDefault="001F48E8" w:rsidP="00276FD9">
      <w:pPr>
        <w:rPr>
          <w:sz w:val="64"/>
          <w:szCs w:val="64"/>
        </w:rPr>
      </w:pPr>
      <w:r w:rsidRPr="001F48E8">
        <w:rPr>
          <w:sz w:val="64"/>
          <w:szCs w:val="64"/>
        </w:rPr>
        <w:t>Classroom Rules/ Reglas del salon</w:t>
      </w:r>
    </w:p>
    <w:p w:rsidR="000D6805" w:rsidRPr="009E18C3" w:rsidRDefault="000D6805" w:rsidP="000D6805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9E18C3">
        <w:rPr>
          <w:b/>
          <w:sz w:val="40"/>
          <w:szCs w:val="40"/>
        </w:rPr>
        <w:t>Be prepared</w:t>
      </w:r>
      <w:r w:rsidR="00B55FF6">
        <w:rPr>
          <w:b/>
          <w:sz w:val="40"/>
          <w:szCs w:val="40"/>
        </w:rPr>
        <w:t xml:space="preserve">. </w:t>
      </w:r>
      <w:r w:rsidRPr="009E18C3">
        <w:rPr>
          <w:b/>
          <w:sz w:val="40"/>
          <w:szCs w:val="40"/>
        </w:rPr>
        <w:t xml:space="preserve">/Estar </w:t>
      </w:r>
      <w:proofErr w:type="spellStart"/>
      <w:r w:rsidRPr="009E18C3">
        <w:rPr>
          <w:b/>
          <w:sz w:val="40"/>
          <w:szCs w:val="40"/>
        </w:rPr>
        <w:t>preparado</w:t>
      </w:r>
      <w:proofErr w:type="spellEnd"/>
      <w:r w:rsidR="00B55FF6">
        <w:rPr>
          <w:b/>
          <w:sz w:val="40"/>
          <w:szCs w:val="40"/>
        </w:rPr>
        <w:t>.</w:t>
      </w:r>
    </w:p>
    <w:p w:rsidR="000D6805" w:rsidRPr="000D6805" w:rsidRDefault="000D6805" w:rsidP="000D6805">
      <w:pPr>
        <w:pStyle w:val="ListParagraph"/>
        <w:ind w:left="900"/>
        <w:rPr>
          <w:sz w:val="40"/>
          <w:szCs w:val="40"/>
        </w:rPr>
      </w:pPr>
      <w:r w:rsidRPr="000D6805">
        <w:rPr>
          <w:sz w:val="40"/>
          <w:szCs w:val="40"/>
        </w:rPr>
        <w:t xml:space="preserve">Make sure to always bring a pencil/pen, a notebook, your charged laptop and a positive attitude. </w:t>
      </w:r>
    </w:p>
    <w:p w:rsidR="000D6805" w:rsidRPr="000D6805" w:rsidRDefault="00B55FF6" w:rsidP="000D6805">
      <w:pPr>
        <w:pStyle w:val="ListParagraph"/>
        <w:ind w:left="900"/>
        <w:rPr>
          <w:sz w:val="40"/>
          <w:szCs w:val="40"/>
          <w:lang w:val="es-ES"/>
        </w:rPr>
      </w:pPr>
      <w:proofErr w:type="spellStart"/>
      <w:r w:rsidRPr="00B55FF6">
        <w:rPr>
          <w:sz w:val="40"/>
          <w:szCs w:val="40"/>
        </w:rPr>
        <w:lastRenderedPageBreak/>
        <w:t>Asegúrate</w:t>
      </w:r>
      <w:proofErr w:type="spellEnd"/>
      <w:r w:rsidR="000D6805" w:rsidRPr="00B55FF6">
        <w:rPr>
          <w:sz w:val="40"/>
          <w:szCs w:val="40"/>
        </w:rPr>
        <w:t xml:space="preserve"> de </w:t>
      </w:r>
      <w:proofErr w:type="spellStart"/>
      <w:r w:rsidR="000D6805" w:rsidRPr="00B55FF6">
        <w:rPr>
          <w:sz w:val="40"/>
          <w:szCs w:val="40"/>
        </w:rPr>
        <w:t>traer</w:t>
      </w:r>
      <w:proofErr w:type="spellEnd"/>
      <w:r w:rsidR="000D6805" w:rsidRPr="00B55FF6">
        <w:rPr>
          <w:sz w:val="40"/>
          <w:szCs w:val="40"/>
        </w:rPr>
        <w:t xml:space="preserve"> </w:t>
      </w:r>
      <w:proofErr w:type="gramStart"/>
      <w:r w:rsidR="000D6805" w:rsidRPr="00B55FF6">
        <w:rPr>
          <w:sz w:val="40"/>
          <w:szCs w:val="40"/>
        </w:rPr>
        <w:t>un</w:t>
      </w:r>
      <w:proofErr w:type="gramEnd"/>
      <w:r w:rsidR="000D6805" w:rsidRPr="00B55FF6">
        <w:rPr>
          <w:sz w:val="40"/>
          <w:szCs w:val="40"/>
        </w:rPr>
        <w:t xml:space="preserve"> </w:t>
      </w:r>
      <w:proofErr w:type="spellStart"/>
      <w:r w:rsidRPr="00B55FF6">
        <w:rPr>
          <w:sz w:val="40"/>
          <w:szCs w:val="40"/>
        </w:rPr>
        <w:t>lápiz</w:t>
      </w:r>
      <w:proofErr w:type="spellEnd"/>
      <w:r w:rsidR="000D6805" w:rsidRPr="00B55FF6">
        <w:rPr>
          <w:sz w:val="40"/>
          <w:szCs w:val="40"/>
        </w:rPr>
        <w:t xml:space="preserve"> o </w:t>
      </w:r>
      <w:r w:rsidR="000D6805" w:rsidRPr="000D6805">
        <w:rPr>
          <w:sz w:val="40"/>
          <w:szCs w:val="40"/>
          <w:lang w:val="es-ES"/>
        </w:rPr>
        <w:t xml:space="preserve">una pluma, un cuaderno, tu laptop </w:t>
      </w:r>
      <w:r>
        <w:rPr>
          <w:sz w:val="40"/>
          <w:szCs w:val="40"/>
          <w:lang w:val="es-ES"/>
        </w:rPr>
        <w:t>con carga y una actitud positiva.</w:t>
      </w:r>
    </w:p>
    <w:p w:rsidR="000D6805" w:rsidRPr="00B55FF6" w:rsidRDefault="000D6805" w:rsidP="000D6805">
      <w:pPr>
        <w:pStyle w:val="ListParagraph"/>
        <w:numPr>
          <w:ilvl w:val="0"/>
          <w:numId w:val="1"/>
        </w:numPr>
        <w:rPr>
          <w:b/>
          <w:sz w:val="40"/>
          <w:szCs w:val="40"/>
          <w:lang w:val="es-ES"/>
        </w:rPr>
      </w:pPr>
      <w:proofErr w:type="spellStart"/>
      <w:r w:rsidRPr="00B55FF6">
        <w:rPr>
          <w:b/>
          <w:sz w:val="40"/>
          <w:szCs w:val="40"/>
          <w:lang w:val="es-ES"/>
        </w:rPr>
        <w:t>Keep</w:t>
      </w:r>
      <w:proofErr w:type="spellEnd"/>
      <w:r w:rsidRPr="00B55FF6">
        <w:rPr>
          <w:b/>
          <w:sz w:val="40"/>
          <w:szCs w:val="40"/>
          <w:lang w:val="es-ES"/>
        </w:rPr>
        <w:t xml:space="preserve"> </w:t>
      </w:r>
      <w:proofErr w:type="spellStart"/>
      <w:r w:rsidRPr="00B55FF6">
        <w:rPr>
          <w:b/>
          <w:sz w:val="40"/>
          <w:szCs w:val="40"/>
          <w:lang w:val="es-ES"/>
        </w:rPr>
        <w:t>hands</w:t>
      </w:r>
      <w:proofErr w:type="spellEnd"/>
      <w:r w:rsidRPr="00B55FF6">
        <w:rPr>
          <w:b/>
          <w:sz w:val="40"/>
          <w:szCs w:val="40"/>
          <w:lang w:val="es-ES"/>
        </w:rPr>
        <w:t xml:space="preserve">, </w:t>
      </w:r>
      <w:proofErr w:type="spellStart"/>
      <w:r w:rsidRPr="00B55FF6">
        <w:rPr>
          <w:b/>
          <w:sz w:val="40"/>
          <w:szCs w:val="40"/>
          <w:lang w:val="es-ES"/>
        </w:rPr>
        <w:t>feet</w:t>
      </w:r>
      <w:proofErr w:type="spellEnd"/>
      <w:r w:rsidRPr="00B55FF6">
        <w:rPr>
          <w:b/>
          <w:sz w:val="40"/>
          <w:szCs w:val="40"/>
          <w:lang w:val="es-ES"/>
        </w:rPr>
        <w:t xml:space="preserve"> and </w:t>
      </w:r>
      <w:proofErr w:type="spellStart"/>
      <w:r w:rsidRPr="00B55FF6">
        <w:rPr>
          <w:b/>
          <w:sz w:val="40"/>
          <w:szCs w:val="40"/>
          <w:lang w:val="es-ES"/>
        </w:rPr>
        <w:t>negative</w:t>
      </w:r>
      <w:proofErr w:type="spellEnd"/>
      <w:r w:rsidRPr="00B55FF6">
        <w:rPr>
          <w:b/>
          <w:sz w:val="40"/>
          <w:szCs w:val="40"/>
          <w:lang w:val="es-ES"/>
        </w:rPr>
        <w:t xml:space="preserve"> </w:t>
      </w:r>
      <w:proofErr w:type="spellStart"/>
      <w:r w:rsidRPr="00B55FF6">
        <w:rPr>
          <w:b/>
          <w:sz w:val="40"/>
          <w:szCs w:val="40"/>
          <w:lang w:val="es-ES"/>
        </w:rPr>
        <w:t>comments</w:t>
      </w:r>
      <w:proofErr w:type="spellEnd"/>
      <w:r w:rsidRPr="00B55FF6">
        <w:rPr>
          <w:b/>
          <w:sz w:val="40"/>
          <w:szCs w:val="40"/>
          <w:lang w:val="es-ES"/>
        </w:rPr>
        <w:t xml:space="preserve"> to </w:t>
      </w:r>
      <w:proofErr w:type="spellStart"/>
      <w:r w:rsidRPr="00B55FF6">
        <w:rPr>
          <w:b/>
          <w:sz w:val="40"/>
          <w:szCs w:val="40"/>
          <w:lang w:val="es-ES"/>
        </w:rPr>
        <w:t>yourself</w:t>
      </w:r>
      <w:proofErr w:type="spellEnd"/>
      <w:r w:rsidR="00B55FF6" w:rsidRPr="00B55FF6">
        <w:rPr>
          <w:b/>
          <w:sz w:val="40"/>
          <w:szCs w:val="40"/>
          <w:lang w:val="es-ES"/>
        </w:rPr>
        <w:t xml:space="preserve">. </w:t>
      </w:r>
      <w:r w:rsidRPr="00B55FF6">
        <w:rPr>
          <w:b/>
          <w:sz w:val="40"/>
          <w:szCs w:val="40"/>
          <w:lang w:val="es-ES"/>
        </w:rPr>
        <w:t xml:space="preserve">/ Mantener los pies, las manos y los comentarios negativos a </w:t>
      </w:r>
      <w:proofErr w:type="spellStart"/>
      <w:r w:rsidRPr="00B55FF6">
        <w:rPr>
          <w:b/>
          <w:sz w:val="40"/>
          <w:szCs w:val="40"/>
          <w:lang w:val="es-ES"/>
        </w:rPr>
        <w:t>si</w:t>
      </w:r>
      <w:proofErr w:type="spellEnd"/>
      <w:r w:rsidRPr="00B55FF6">
        <w:rPr>
          <w:b/>
          <w:sz w:val="40"/>
          <w:szCs w:val="40"/>
          <w:lang w:val="es-ES"/>
        </w:rPr>
        <w:t xml:space="preserve"> mismo</w:t>
      </w:r>
      <w:r w:rsidR="00B55FF6">
        <w:rPr>
          <w:b/>
          <w:sz w:val="40"/>
          <w:szCs w:val="40"/>
          <w:lang w:val="es-ES"/>
        </w:rPr>
        <w:t>.</w:t>
      </w:r>
    </w:p>
    <w:p w:rsidR="000D6805" w:rsidRPr="009E18C3" w:rsidRDefault="000D6805" w:rsidP="000D6805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9E18C3">
        <w:rPr>
          <w:b/>
          <w:sz w:val="40"/>
          <w:szCs w:val="40"/>
        </w:rPr>
        <w:t>Come willing to learn</w:t>
      </w:r>
      <w:r w:rsidR="00B55FF6">
        <w:rPr>
          <w:b/>
          <w:sz w:val="40"/>
          <w:szCs w:val="40"/>
        </w:rPr>
        <w:t xml:space="preserve">. </w:t>
      </w:r>
      <w:r w:rsidRPr="009E18C3">
        <w:rPr>
          <w:b/>
          <w:sz w:val="40"/>
          <w:szCs w:val="40"/>
        </w:rPr>
        <w:t>/</w:t>
      </w:r>
      <w:proofErr w:type="spellStart"/>
      <w:r w:rsidRPr="009E18C3">
        <w:rPr>
          <w:b/>
          <w:sz w:val="40"/>
          <w:szCs w:val="40"/>
        </w:rPr>
        <w:t>Venir</w:t>
      </w:r>
      <w:proofErr w:type="spellEnd"/>
      <w:r w:rsidRPr="009E18C3">
        <w:rPr>
          <w:b/>
          <w:sz w:val="40"/>
          <w:szCs w:val="40"/>
        </w:rPr>
        <w:t xml:space="preserve"> </w:t>
      </w:r>
      <w:proofErr w:type="spellStart"/>
      <w:r w:rsidRPr="009E18C3">
        <w:rPr>
          <w:b/>
          <w:sz w:val="40"/>
          <w:szCs w:val="40"/>
        </w:rPr>
        <w:t>dispuesto</w:t>
      </w:r>
      <w:proofErr w:type="spellEnd"/>
      <w:r w:rsidRPr="009E18C3">
        <w:rPr>
          <w:b/>
          <w:sz w:val="40"/>
          <w:szCs w:val="40"/>
        </w:rPr>
        <w:t xml:space="preserve"> </w:t>
      </w:r>
      <w:proofErr w:type="gramStart"/>
      <w:r w:rsidRPr="009E18C3">
        <w:rPr>
          <w:b/>
          <w:sz w:val="40"/>
          <w:szCs w:val="40"/>
        </w:rPr>
        <w:t>a</w:t>
      </w:r>
      <w:proofErr w:type="gramEnd"/>
      <w:r w:rsidRPr="009E18C3">
        <w:rPr>
          <w:b/>
          <w:sz w:val="40"/>
          <w:szCs w:val="40"/>
        </w:rPr>
        <w:t xml:space="preserve"> </w:t>
      </w:r>
      <w:proofErr w:type="spellStart"/>
      <w:r w:rsidRPr="009E18C3">
        <w:rPr>
          <w:b/>
          <w:sz w:val="40"/>
          <w:szCs w:val="40"/>
        </w:rPr>
        <w:t>aprender</w:t>
      </w:r>
      <w:proofErr w:type="spellEnd"/>
      <w:r w:rsidR="00B55FF6">
        <w:rPr>
          <w:b/>
          <w:sz w:val="40"/>
          <w:szCs w:val="40"/>
        </w:rPr>
        <w:t>.</w:t>
      </w:r>
    </w:p>
    <w:p w:rsidR="000D6805" w:rsidRDefault="000D6805" w:rsidP="000D6805">
      <w:pPr>
        <w:pStyle w:val="ListParagraph"/>
        <w:ind w:left="900"/>
        <w:rPr>
          <w:sz w:val="40"/>
          <w:szCs w:val="40"/>
        </w:rPr>
      </w:pPr>
      <w:r>
        <w:rPr>
          <w:sz w:val="40"/>
          <w:szCs w:val="40"/>
        </w:rPr>
        <w:t xml:space="preserve">Leave all distractions at home or inside your closed backpack. </w:t>
      </w:r>
    </w:p>
    <w:p w:rsidR="000D6805" w:rsidRDefault="000D6805" w:rsidP="000D6805">
      <w:pPr>
        <w:pStyle w:val="ListParagraph"/>
        <w:ind w:left="900"/>
        <w:rPr>
          <w:sz w:val="40"/>
          <w:szCs w:val="40"/>
          <w:lang w:val="es-ES"/>
        </w:rPr>
      </w:pPr>
      <w:r w:rsidRPr="000D6805">
        <w:rPr>
          <w:sz w:val="40"/>
          <w:szCs w:val="40"/>
          <w:lang w:val="es-ES"/>
        </w:rPr>
        <w:t xml:space="preserve">Deja todas las distracciones en casa en la mochila cerrada. </w:t>
      </w:r>
    </w:p>
    <w:p w:rsidR="00E31F39" w:rsidRDefault="00E31F39" w:rsidP="00E31F39">
      <w:pPr>
        <w:rPr>
          <w:sz w:val="64"/>
          <w:szCs w:val="64"/>
          <w:lang w:val="es-ES"/>
        </w:rPr>
      </w:pPr>
      <w:r>
        <w:rPr>
          <w:sz w:val="64"/>
          <w:szCs w:val="64"/>
          <w:lang w:val="es-ES"/>
        </w:rPr>
        <w:t>Consequences/ Consecuencias</w:t>
      </w:r>
    </w:p>
    <w:p w:rsidR="00E31F39" w:rsidRPr="00CD51BB" w:rsidRDefault="00E31F39" w:rsidP="00CD51BB">
      <w:pPr>
        <w:pStyle w:val="ListParagraph"/>
        <w:numPr>
          <w:ilvl w:val="0"/>
          <w:numId w:val="4"/>
        </w:num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40"/>
          <w:szCs w:val="40"/>
        </w:rPr>
      </w:pPr>
      <w:r w:rsidRPr="00CD51BB">
        <w:rPr>
          <w:rFonts w:ascii="Calibri" w:eastAsia="Times New Roman" w:hAnsi="Calibri" w:cs="Times New Roman"/>
          <w:color w:val="444444"/>
          <w:sz w:val="40"/>
          <w:szCs w:val="40"/>
        </w:rPr>
        <w:t>First warning/Primera advertencia- name on the board/</w:t>
      </w:r>
      <w:r w:rsidRPr="00B55FF6">
        <w:rPr>
          <w:rFonts w:ascii="Calibri" w:eastAsia="Times New Roman" w:hAnsi="Calibri" w:cs="Times New Roman"/>
          <w:color w:val="444444"/>
          <w:sz w:val="40"/>
          <w:szCs w:val="40"/>
          <w:lang w:val="es-MX"/>
        </w:rPr>
        <w:t xml:space="preserve">nombre en el </w:t>
      </w:r>
      <w:r w:rsidR="00B55FF6" w:rsidRPr="00B55FF6">
        <w:rPr>
          <w:rFonts w:ascii="Calibri" w:eastAsia="Times New Roman" w:hAnsi="Calibri" w:cs="Times New Roman"/>
          <w:color w:val="444444"/>
          <w:sz w:val="40"/>
          <w:szCs w:val="40"/>
          <w:lang w:val="es-MX"/>
        </w:rPr>
        <w:t>pizarrón</w:t>
      </w:r>
      <w:r w:rsidRPr="00CD51BB">
        <w:rPr>
          <w:rFonts w:ascii="Calibri" w:eastAsia="Times New Roman" w:hAnsi="Calibri" w:cs="Times New Roman"/>
          <w:color w:val="444444"/>
          <w:sz w:val="40"/>
          <w:szCs w:val="40"/>
        </w:rPr>
        <w:t xml:space="preserve"> </w:t>
      </w:r>
    </w:p>
    <w:p w:rsidR="00E31F39" w:rsidRPr="00CD51BB" w:rsidRDefault="00E31F39" w:rsidP="00CD51BB">
      <w:pPr>
        <w:pStyle w:val="ListParagraph"/>
        <w:numPr>
          <w:ilvl w:val="0"/>
          <w:numId w:val="4"/>
        </w:num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40"/>
          <w:szCs w:val="40"/>
        </w:rPr>
      </w:pPr>
      <w:r w:rsidRPr="00CD51BB">
        <w:rPr>
          <w:rFonts w:ascii="Calibri" w:eastAsia="Times New Roman" w:hAnsi="Calibri" w:cs="Times New Roman"/>
          <w:color w:val="444444"/>
          <w:sz w:val="40"/>
          <w:szCs w:val="40"/>
        </w:rPr>
        <w:t>Second warning/Segunda advertencia- check on the name</w:t>
      </w:r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</w:rPr>
        <w:t>/palomita enseguida del  nombre</w:t>
      </w:r>
    </w:p>
    <w:p w:rsidR="00E31F39" w:rsidRPr="00CD51BB" w:rsidRDefault="00E31F39" w:rsidP="00CD51BB">
      <w:pPr>
        <w:pStyle w:val="ListParagraph"/>
        <w:numPr>
          <w:ilvl w:val="0"/>
          <w:numId w:val="4"/>
        </w:num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</w:pPr>
      <w:r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Third warning</w:t>
      </w:r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/Tercera advertencia- circle name and head to </w:t>
      </w:r>
      <w:proofErr w:type="spellStart"/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Responsibility</w:t>
      </w:r>
      <w:proofErr w:type="spellEnd"/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 </w:t>
      </w:r>
      <w:proofErr w:type="spellStart"/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T</w:t>
      </w:r>
      <w:r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able</w:t>
      </w:r>
      <w:proofErr w:type="spellEnd"/>
      <w:r w:rsidR="00B55FF6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 </w:t>
      </w:r>
      <w:proofErr w:type="spellStart"/>
      <w:r w:rsidR="00B55FF6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where</w:t>
      </w:r>
      <w:proofErr w:type="spellEnd"/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 </w:t>
      </w:r>
      <w:proofErr w:type="spellStart"/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you</w:t>
      </w:r>
      <w:proofErr w:type="spellEnd"/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 </w:t>
      </w:r>
      <w:proofErr w:type="spellStart"/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will</w:t>
      </w:r>
      <w:proofErr w:type="spellEnd"/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 </w:t>
      </w:r>
      <w:proofErr w:type="spellStart"/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write</w:t>
      </w:r>
      <w:proofErr w:type="spellEnd"/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 a </w:t>
      </w:r>
      <w:proofErr w:type="spellStart"/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reflection</w:t>
      </w:r>
      <w:proofErr w:type="spellEnd"/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 </w:t>
      </w:r>
      <w:proofErr w:type="spellStart"/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on</w:t>
      </w:r>
      <w:proofErr w:type="spellEnd"/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 </w:t>
      </w:r>
      <w:proofErr w:type="spellStart"/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the</w:t>
      </w:r>
      <w:proofErr w:type="spellEnd"/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 </w:t>
      </w:r>
      <w:proofErr w:type="spellStart"/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misbehavior</w:t>
      </w:r>
      <w:proofErr w:type="spellEnd"/>
      <w:r w:rsidR="00B55FF6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. </w:t>
      </w:r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/</w:t>
      </w:r>
      <w:r w:rsidR="00B55FF6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círculo</w:t>
      </w:r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 alrededor del nombre y dirigirse hacia la Mesa de Responsabilidad </w:t>
      </w:r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lastRenderedPageBreak/>
        <w:t xml:space="preserve">donde se </w:t>
      </w:r>
      <w:r w:rsidR="00B55FF6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escribirá</w:t>
      </w:r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 una </w:t>
      </w:r>
      <w:r w:rsidR="00B55FF6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reflexión</w:t>
      </w:r>
      <w:r w:rsidR="000571A8" w:rsidRPr="00CD51BB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 sobre el mal comportamiento</w:t>
      </w:r>
      <w:r w:rsidR="00B55FF6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.</w:t>
      </w:r>
    </w:p>
    <w:p w:rsidR="000571A8" w:rsidRPr="000571A8" w:rsidRDefault="000571A8" w:rsidP="000571A8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</w:pPr>
    </w:p>
    <w:p w:rsidR="000D6805" w:rsidRPr="000D6805" w:rsidRDefault="000D6805" w:rsidP="000D6805">
      <w:pPr>
        <w:rPr>
          <w:sz w:val="64"/>
          <w:szCs w:val="64"/>
          <w:lang w:val="es-ES"/>
        </w:rPr>
      </w:pPr>
      <w:r w:rsidRPr="000D6805">
        <w:rPr>
          <w:sz w:val="64"/>
          <w:szCs w:val="64"/>
          <w:lang w:val="es-ES"/>
        </w:rPr>
        <w:t>Procedures/Procedimientos</w:t>
      </w:r>
    </w:p>
    <w:p w:rsidR="000D6805" w:rsidRPr="00CD51BB" w:rsidRDefault="000D6805" w:rsidP="00CD51BB">
      <w:pPr>
        <w:pStyle w:val="ListParagraph"/>
        <w:numPr>
          <w:ilvl w:val="0"/>
          <w:numId w:val="2"/>
        </w:num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48"/>
          <w:szCs w:val="48"/>
          <w:lang w:val="es-ES"/>
        </w:rPr>
      </w:pPr>
      <w:r w:rsidRPr="00CD51BB">
        <w:rPr>
          <w:rFonts w:ascii="Calibri" w:eastAsia="Times New Roman" w:hAnsi="Calibri" w:cs="Times New Roman"/>
          <w:color w:val="444444"/>
          <w:sz w:val="48"/>
          <w:szCs w:val="48"/>
          <w:lang w:val="es-ES"/>
        </w:rPr>
        <w:t xml:space="preserve">Hand signals/ </w:t>
      </w:r>
      <w:r w:rsidR="00B55FF6" w:rsidRPr="00CD51BB">
        <w:rPr>
          <w:rFonts w:ascii="Calibri" w:eastAsia="Times New Roman" w:hAnsi="Calibri" w:cs="Times New Roman"/>
          <w:color w:val="444444"/>
          <w:sz w:val="48"/>
          <w:szCs w:val="48"/>
          <w:lang w:val="es-ES"/>
        </w:rPr>
        <w:t>Señales</w:t>
      </w:r>
      <w:r w:rsidRPr="00CD51BB">
        <w:rPr>
          <w:rFonts w:ascii="Calibri" w:eastAsia="Times New Roman" w:hAnsi="Calibri" w:cs="Times New Roman"/>
          <w:color w:val="444444"/>
          <w:sz w:val="48"/>
          <w:szCs w:val="48"/>
          <w:lang w:val="es-ES"/>
        </w:rPr>
        <w:t xml:space="preserve"> de mano</w:t>
      </w:r>
    </w:p>
    <w:p w:rsidR="000D6805" w:rsidRPr="000D6805" w:rsidRDefault="000D6805" w:rsidP="00CD51BB">
      <w:pPr>
        <w:shd w:val="clear" w:color="auto" w:fill="FFFFFF"/>
        <w:spacing w:after="0" w:line="319" w:lineRule="atLeast"/>
        <w:ind w:firstLine="720"/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</w:pPr>
      <w:r w:rsidRPr="000D6805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One finger</w:t>
      </w:r>
      <w:r w:rsidRPr="00E31F39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/Un dedo-</w:t>
      </w:r>
      <w:r w:rsidRPr="000D6805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 bathroom</w:t>
      </w:r>
      <w:r w:rsidRPr="00E31F39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/</w:t>
      </w:r>
      <w:r w:rsidR="00B55FF6" w:rsidRPr="00E31F39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baño</w:t>
      </w:r>
    </w:p>
    <w:p w:rsidR="000D6805" w:rsidRPr="000D6805" w:rsidRDefault="000D6805" w:rsidP="00CD51BB">
      <w:pPr>
        <w:shd w:val="clear" w:color="auto" w:fill="FFFFFF"/>
        <w:spacing w:after="0" w:line="319" w:lineRule="atLeast"/>
        <w:ind w:firstLine="720"/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</w:pPr>
      <w:r w:rsidRPr="000D6805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Two fingers</w:t>
      </w:r>
      <w:r w:rsidR="00E31F39" w:rsidRPr="00E31F39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/Dos dedos-</w:t>
      </w:r>
      <w:r w:rsidRPr="000D6805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 water</w:t>
      </w:r>
      <w:r w:rsidR="00E31F39" w:rsidRPr="00E31F39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/agua</w:t>
      </w:r>
    </w:p>
    <w:p w:rsidR="000D6805" w:rsidRDefault="000D6805" w:rsidP="00CD51BB">
      <w:pPr>
        <w:shd w:val="clear" w:color="auto" w:fill="FFFFFF"/>
        <w:spacing w:after="0" w:line="319" w:lineRule="atLeast"/>
        <w:ind w:left="720"/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</w:pPr>
      <w:r w:rsidRPr="000D6805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Three fingers</w:t>
      </w:r>
      <w:r w:rsidR="00E31F39" w:rsidRPr="00E31F39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/Tres dedos-</w:t>
      </w:r>
      <w:r w:rsidRPr="000D6805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 sharpen pencil</w:t>
      </w:r>
      <w:r w:rsidR="00E31F39" w:rsidRPr="00E31F39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/sacarle punta al </w:t>
      </w:r>
      <w:r w:rsidR="00E31F39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lápiz</w:t>
      </w:r>
    </w:p>
    <w:p w:rsidR="009B777D" w:rsidRDefault="009B777D" w:rsidP="00CD51BB">
      <w:pPr>
        <w:shd w:val="clear" w:color="auto" w:fill="FFFFFF"/>
        <w:spacing w:after="0" w:line="319" w:lineRule="atLeast"/>
        <w:ind w:left="720"/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</w:pPr>
    </w:p>
    <w:p w:rsidR="00E31F39" w:rsidRPr="00CD51BB" w:rsidRDefault="00E31F39" w:rsidP="00CD51BB">
      <w:pPr>
        <w:pStyle w:val="ListParagraph"/>
        <w:numPr>
          <w:ilvl w:val="0"/>
          <w:numId w:val="2"/>
        </w:num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48"/>
          <w:szCs w:val="48"/>
        </w:rPr>
      </w:pPr>
      <w:r w:rsidRPr="00CD51BB">
        <w:rPr>
          <w:rFonts w:ascii="Calibri" w:eastAsia="Times New Roman" w:hAnsi="Calibri" w:cs="Times New Roman"/>
          <w:color w:val="444444"/>
          <w:sz w:val="48"/>
          <w:szCs w:val="48"/>
        </w:rPr>
        <w:t>Bathroom privileges/Privilegios del</w:t>
      </w:r>
      <w:r w:rsidRPr="00B55FF6">
        <w:rPr>
          <w:rFonts w:ascii="Calibri" w:eastAsia="Times New Roman" w:hAnsi="Calibri" w:cs="Times New Roman"/>
          <w:color w:val="444444"/>
          <w:sz w:val="48"/>
          <w:szCs w:val="48"/>
          <w:lang w:val="es-US"/>
        </w:rPr>
        <w:t xml:space="preserve"> </w:t>
      </w:r>
      <w:r w:rsidR="00B55FF6" w:rsidRPr="00B55FF6">
        <w:rPr>
          <w:rFonts w:ascii="Calibri" w:eastAsia="Times New Roman" w:hAnsi="Calibri" w:cs="Times New Roman"/>
          <w:color w:val="444444"/>
          <w:sz w:val="48"/>
          <w:szCs w:val="48"/>
          <w:lang w:val="es-US"/>
        </w:rPr>
        <w:t>baño</w:t>
      </w:r>
    </w:p>
    <w:p w:rsidR="00E31F39" w:rsidRPr="000D6805" w:rsidRDefault="00E31F39" w:rsidP="00CD51BB">
      <w:pPr>
        <w:shd w:val="clear" w:color="auto" w:fill="FFFFFF"/>
        <w:spacing w:after="0" w:line="319" w:lineRule="atLeast"/>
        <w:ind w:left="720"/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</w:pPr>
      <w:r w:rsidRPr="00E31F39">
        <w:rPr>
          <w:rFonts w:ascii="Calibri" w:eastAsia="Times New Roman" w:hAnsi="Calibri" w:cs="Times New Roman"/>
          <w:color w:val="444444"/>
          <w:sz w:val="40"/>
          <w:szCs w:val="40"/>
        </w:rPr>
        <w:t>Only 2nd and 7th period</w:t>
      </w:r>
      <w:r>
        <w:rPr>
          <w:rFonts w:ascii="Calibri" w:eastAsia="Times New Roman" w:hAnsi="Calibri" w:cs="Times New Roman"/>
          <w:color w:val="444444"/>
          <w:sz w:val="40"/>
          <w:szCs w:val="40"/>
        </w:rPr>
        <w:t xml:space="preserve"> students</w:t>
      </w:r>
      <w:r w:rsidRPr="00E31F39">
        <w:rPr>
          <w:rFonts w:ascii="Calibri" w:eastAsia="Times New Roman" w:hAnsi="Calibri" w:cs="Times New Roman"/>
          <w:color w:val="444444"/>
          <w:sz w:val="40"/>
          <w:szCs w:val="40"/>
        </w:rPr>
        <w:t xml:space="preserve"> are allowed to use the restroom. </w:t>
      </w:r>
      <w:r>
        <w:rPr>
          <w:rFonts w:ascii="Calibri" w:eastAsia="Times New Roman" w:hAnsi="Calibri" w:cs="Times New Roman"/>
          <w:color w:val="444444"/>
          <w:sz w:val="40"/>
          <w:szCs w:val="40"/>
        </w:rPr>
        <w:t>Students in the other periods are allowed to use the restroom for emergencies only. When using the restroom, make sure to sign out first and then take the pass</w:t>
      </w:r>
      <w:r w:rsidR="00B55FF6">
        <w:rPr>
          <w:rFonts w:ascii="Calibri" w:eastAsia="Times New Roman" w:hAnsi="Calibri" w:cs="Times New Roman"/>
          <w:color w:val="444444"/>
          <w:sz w:val="40"/>
          <w:szCs w:val="40"/>
        </w:rPr>
        <w:t>. /</w:t>
      </w:r>
      <w:r>
        <w:rPr>
          <w:rFonts w:ascii="Calibri" w:eastAsia="Times New Roman" w:hAnsi="Calibri" w:cs="Times New Roman"/>
          <w:color w:val="444444"/>
          <w:sz w:val="40"/>
          <w:szCs w:val="40"/>
        </w:rPr>
        <w:t xml:space="preserve">Solo los estudiantes de </w:t>
      </w:r>
      <w:r w:rsidR="00B55FF6" w:rsidRPr="00B55FF6">
        <w:rPr>
          <w:rFonts w:ascii="Calibri" w:eastAsia="Times New Roman" w:hAnsi="Calibri" w:cs="Times New Roman"/>
          <w:color w:val="444444"/>
          <w:sz w:val="40"/>
          <w:szCs w:val="40"/>
          <w:lang w:val="es-MX"/>
        </w:rPr>
        <w:t>s</w:t>
      </w:r>
      <w:r w:rsidRPr="00B55FF6">
        <w:rPr>
          <w:rFonts w:ascii="Calibri" w:eastAsia="Times New Roman" w:hAnsi="Calibri" w:cs="Times New Roman"/>
          <w:color w:val="444444"/>
          <w:sz w:val="40"/>
          <w:szCs w:val="40"/>
          <w:lang w:val="es-MX"/>
        </w:rPr>
        <w:t xml:space="preserve">egundo y </w:t>
      </w:r>
      <w:r w:rsidR="00B55FF6" w:rsidRPr="00B55FF6">
        <w:rPr>
          <w:rFonts w:ascii="Calibri" w:eastAsia="Times New Roman" w:hAnsi="Calibri" w:cs="Times New Roman"/>
          <w:color w:val="444444"/>
          <w:sz w:val="40"/>
          <w:szCs w:val="40"/>
          <w:lang w:val="es-MX"/>
        </w:rPr>
        <w:t>séptimo</w:t>
      </w:r>
      <w:r w:rsidRPr="00B55FF6">
        <w:rPr>
          <w:rFonts w:ascii="Calibri" w:eastAsia="Times New Roman" w:hAnsi="Calibri" w:cs="Times New Roman"/>
          <w:color w:val="444444"/>
          <w:sz w:val="40"/>
          <w:szCs w:val="40"/>
          <w:lang w:val="es-MX"/>
        </w:rPr>
        <w:t xml:space="preserve"> periodo pueden usar los </w:t>
      </w:r>
      <w:r w:rsidR="00B55FF6" w:rsidRPr="00B55FF6">
        <w:rPr>
          <w:rFonts w:ascii="Calibri" w:eastAsia="Times New Roman" w:hAnsi="Calibri" w:cs="Times New Roman"/>
          <w:color w:val="444444"/>
          <w:sz w:val="40"/>
          <w:szCs w:val="40"/>
          <w:lang w:val="es-MX"/>
        </w:rPr>
        <w:t>baños</w:t>
      </w:r>
      <w:r w:rsidRPr="00B55FF6">
        <w:rPr>
          <w:rFonts w:ascii="Calibri" w:eastAsia="Times New Roman" w:hAnsi="Calibri" w:cs="Times New Roman"/>
          <w:color w:val="444444"/>
          <w:sz w:val="40"/>
          <w:szCs w:val="40"/>
          <w:lang w:val="es-MX"/>
        </w:rPr>
        <w:t xml:space="preserve">. </w:t>
      </w:r>
      <w:r w:rsidRPr="00E31F39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Los estudiantes de los otros pueden usar los </w:t>
      </w:r>
      <w:r w:rsidR="00B55FF6" w:rsidRPr="00E31F39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baños</w:t>
      </w:r>
      <w:r w:rsidRPr="00E31F39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 solo en caso de emergencia</w:t>
      </w:r>
      <w:r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. Cuando usas el </w:t>
      </w:r>
      <w:r w:rsidR="00B55FF6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baño</w:t>
      </w:r>
      <w:r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, asegúrate de firmar primero y después tomar el pase. </w:t>
      </w:r>
    </w:p>
    <w:p w:rsidR="000D6805" w:rsidRPr="000D6805" w:rsidRDefault="000D6805" w:rsidP="000D6805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val="es-ES"/>
        </w:rPr>
      </w:pPr>
    </w:p>
    <w:p w:rsidR="00E31F39" w:rsidRPr="00CD51BB" w:rsidRDefault="00E31F39" w:rsidP="00CD51BB">
      <w:pPr>
        <w:pStyle w:val="ListParagraph"/>
        <w:numPr>
          <w:ilvl w:val="0"/>
          <w:numId w:val="2"/>
        </w:num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48"/>
          <w:szCs w:val="48"/>
          <w:u w:val="single"/>
        </w:rPr>
      </w:pPr>
      <w:r w:rsidRPr="00CD51BB">
        <w:rPr>
          <w:rFonts w:ascii="Calibri" w:eastAsia="Times New Roman" w:hAnsi="Calibri" w:cs="Times New Roman"/>
          <w:color w:val="444444"/>
          <w:sz w:val="48"/>
          <w:szCs w:val="48"/>
        </w:rPr>
        <w:t>Entry Routine/</w:t>
      </w:r>
      <w:r w:rsidRPr="00B55FF6">
        <w:rPr>
          <w:rFonts w:ascii="Calibri" w:eastAsia="Times New Roman" w:hAnsi="Calibri" w:cs="Times New Roman"/>
          <w:color w:val="444444"/>
          <w:sz w:val="48"/>
          <w:szCs w:val="48"/>
          <w:lang w:val="es-MX"/>
        </w:rPr>
        <w:t>Rutina</w:t>
      </w:r>
      <w:r w:rsidRPr="00CD51BB">
        <w:rPr>
          <w:rFonts w:ascii="Calibri" w:eastAsia="Times New Roman" w:hAnsi="Calibri" w:cs="Times New Roman"/>
          <w:color w:val="444444"/>
          <w:sz w:val="48"/>
          <w:szCs w:val="48"/>
        </w:rPr>
        <w:t xml:space="preserve"> de entrada</w:t>
      </w:r>
    </w:p>
    <w:p w:rsidR="000D6805" w:rsidRPr="00B55FF6" w:rsidRDefault="000D6805" w:rsidP="00CD51BB">
      <w:pPr>
        <w:shd w:val="clear" w:color="auto" w:fill="FFFFFF"/>
        <w:spacing w:after="0" w:line="319" w:lineRule="atLeast"/>
        <w:ind w:left="720"/>
        <w:rPr>
          <w:rFonts w:ascii="Calibri" w:eastAsia="Times New Roman" w:hAnsi="Calibri" w:cs="Times New Roman"/>
          <w:color w:val="444444"/>
          <w:sz w:val="40"/>
          <w:szCs w:val="40"/>
        </w:rPr>
      </w:pPr>
      <w:r w:rsidRPr="000D6805">
        <w:rPr>
          <w:rFonts w:ascii="Calibri" w:eastAsia="Times New Roman" w:hAnsi="Calibri" w:cs="Times New Roman"/>
          <w:color w:val="444444"/>
          <w:sz w:val="40"/>
          <w:szCs w:val="40"/>
        </w:rPr>
        <w:lastRenderedPageBreak/>
        <w:t xml:space="preserve">Line up </w:t>
      </w:r>
      <w:r w:rsidR="00E31F39">
        <w:rPr>
          <w:rFonts w:ascii="Calibri" w:eastAsia="Times New Roman" w:hAnsi="Calibri" w:cs="Times New Roman"/>
          <w:color w:val="444444"/>
          <w:sz w:val="40"/>
          <w:szCs w:val="40"/>
        </w:rPr>
        <w:t>outside</w:t>
      </w:r>
      <w:r w:rsidRPr="000D6805">
        <w:rPr>
          <w:rFonts w:ascii="Calibri" w:eastAsia="Times New Roman" w:hAnsi="Calibri" w:cs="Times New Roman"/>
          <w:color w:val="444444"/>
          <w:sz w:val="40"/>
          <w:szCs w:val="40"/>
        </w:rPr>
        <w:t xml:space="preserve"> the door</w:t>
      </w:r>
      <w:r w:rsidR="00B55FF6">
        <w:rPr>
          <w:rFonts w:ascii="Calibri" w:eastAsia="Times New Roman" w:hAnsi="Calibri" w:cs="Times New Roman"/>
          <w:color w:val="444444"/>
          <w:sz w:val="40"/>
          <w:szCs w:val="40"/>
        </w:rPr>
        <w:t xml:space="preserve">. </w:t>
      </w:r>
      <w:r w:rsidR="00E31F39">
        <w:rPr>
          <w:rFonts w:ascii="Calibri" w:eastAsia="Times New Roman" w:hAnsi="Calibri" w:cs="Times New Roman"/>
          <w:color w:val="444444"/>
          <w:sz w:val="40"/>
          <w:szCs w:val="40"/>
        </w:rPr>
        <w:t xml:space="preserve">/ </w:t>
      </w:r>
      <w:proofErr w:type="spellStart"/>
      <w:r w:rsidR="00E31F39" w:rsidRPr="00B55FF6">
        <w:rPr>
          <w:rFonts w:ascii="Calibri" w:eastAsia="Times New Roman" w:hAnsi="Calibri" w:cs="Times New Roman"/>
          <w:color w:val="444444"/>
          <w:sz w:val="40"/>
          <w:szCs w:val="40"/>
        </w:rPr>
        <w:t>Hacer</w:t>
      </w:r>
      <w:proofErr w:type="spellEnd"/>
      <w:r w:rsidR="00E31F39" w:rsidRPr="00B55FF6">
        <w:rPr>
          <w:rFonts w:ascii="Calibri" w:eastAsia="Times New Roman" w:hAnsi="Calibri" w:cs="Times New Roman"/>
          <w:color w:val="444444"/>
          <w:sz w:val="40"/>
          <w:szCs w:val="40"/>
        </w:rPr>
        <w:t xml:space="preserve"> </w:t>
      </w:r>
      <w:proofErr w:type="spellStart"/>
      <w:r w:rsidR="00E31F39" w:rsidRPr="00B55FF6">
        <w:rPr>
          <w:rFonts w:ascii="Calibri" w:eastAsia="Times New Roman" w:hAnsi="Calibri" w:cs="Times New Roman"/>
          <w:color w:val="444444"/>
          <w:sz w:val="40"/>
          <w:szCs w:val="40"/>
        </w:rPr>
        <w:t>fila</w:t>
      </w:r>
      <w:proofErr w:type="spellEnd"/>
      <w:r w:rsidR="00E31F39" w:rsidRPr="00B55FF6">
        <w:rPr>
          <w:rFonts w:ascii="Calibri" w:eastAsia="Times New Roman" w:hAnsi="Calibri" w:cs="Times New Roman"/>
          <w:color w:val="444444"/>
          <w:sz w:val="40"/>
          <w:szCs w:val="40"/>
        </w:rPr>
        <w:t xml:space="preserve"> </w:t>
      </w:r>
      <w:proofErr w:type="spellStart"/>
      <w:r w:rsidR="00E31F39" w:rsidRPr="00B55FF6">
        <w:rPr>
          <w:rFonts w:ascii="Calibri" w:eastAsia="Times New Roman" w:hAnsi="Calibri" w:cs="Times New Roman"/>
          <w:color w:val="444444"/>
          <w:sz w:val="40"/>
          <w:szCs w:val="40"/>
        </w:rPr>
        <w:t>afuera</w:t>
      </w:r>
      <w:proofErr w:type="spellEnd"/>
      <w:r w:rsidR="00E31F39" w:rsidRPr="00B55FF6">
        <w:rPr>
          <w:rFonts w:ascii="Calibri" w:eastAsia="Times New Roman" w:hAnsi="Calibri" w:cs="Times New Roman"/>
          <w:color w:val="444444"/>
          <w:sz w:val="40"/>
          <w:szCs w:val="40"/>
        </w:rPr>
        <w:t xml:space="preserve"> de la </w:t>
      </w:r>
      <w:proofErr w:type="spellStart"/>
      <w:r w:rsidR="00E31F39" w:rsidRPr="00B55FF6">
        <w:rPr>
          <w:rFonts w:ascii="Calibri" w:eastAsia="Times New Roman" w:hAnsi="Calibri" w:cs="Times New Roman"/>
          <w:color w:val="444444"/>
          <w:sz w:val="40"/>
          <w:szCs w:val="40"/>
        </w:rPr>
        <w:t>puerta</w:t>
      </w:r>
      <w:proofErr w:type="spellEnd"/>
      <w:r w:rsidR="00B55FF6" w:rsidRPr="00B55FF6">
        <w:rPr>
          <w:rFonts w:ascii="Calibri" w:eastAsia="Times New Roman" w:hAnsi="Calibri" w:cs="Times New Roman"/>
          <w:color w:val="444444"/>
          <w:sz w:val="40"/>
          <w:szCs w:val="40"/>
        </w:rPr>
        <w:t>.</w:t>
      </w:r>
    </w:p>
    <w:p w:rsidR="000D6805" w:rsidRPr="00B55FF6" w:rsidRDefault="000D6805" w:rsidP="00CD51BB">
      <w:pPr>
        <w:shd w:val="clear" w:color="auto" w:fill="FFFFFF"/>
        <w:spacing w:after="0" w:line="319" w:lineRule="atLeast"/>
        <w:ind w:left="720"/>
        <w:rPr>
          <w:rFonts w:ascii="Calibri" w:eastAsia="Times New Roman" w:hAnsi="Calibri" w:cs="Times New Roman"/>
          <w:color w:val="444444"/>
          <w:sz w:val="40"/>
          <w:szCs w:val="40"/>
        </w:rPr>
      </w:pPr>
      <w:r w:rsidRPr="000D6805">
        <w:rPr>
          <w:rFonts w:ascii="Calibri" w:eastAsia="Times New Roman" w:hAnsi="Calibri" w:cs="Times New Roman"/>
          <w:color w:val="444444"/>
          <w:sz w:val="40"/>
          <w:szCs w:val="40"/>
        </w:rPr>
        <w:t>Shake my hand</w:t>
      </w:r>
      <w:r w:rsidR="00B55FF6">
        <w:rPr>
          <w:rFonts w:ascii="Calibri" w:eastAsia="Times New Roman" w:hAnsi="Calibri" w:cs="Times New Roman"/>
          <w:color w:val="444444"/>
          <w:sz w:val="40"/>
          <w:szCs w:val="40"/>
        </w:rPr>
        <w:t>,</w:t>
      </w:r>
      <w:r w:rsidRPr="000D6805">
        <w:rPr>
          <w:rFonts w:ascii="Calibri" w:eastAsia="Times New Roman" w:hAnsi="Calibri" w:cs="Times New Roman"/>
          <w:color w:val="444444"/>
          <w:sz w:val="40"/>
          <w:szCs w:val="40"/>
        </w:rPr>
        <w:t xml:space="preserve"> make e</w:t>
      </w:r>
      <w:r w:rsidR="00B55FF6">
        <w:rPr>
          <w:rFonts w:ascii="Calibri" w:eastAsia="Times New Roman" w:hAnsi="Calibri" w:cs="Times New Roman"/>
          <w:color w:val="444444"/>
          <w:sz w:val="40"/>
          <w:szCs w:val="40"/>
        </w:rPr>
        <w:t xml:space="preserve">ye contact and say good morning or good </w:t>
      </w:r>
      <w:r w:rsidRPr="000D6805">
        <w:rPr>
          <w:rFonts w:ascii="Calibri" w:eastAsia="Times New Roman" w:hAnsi="Calibri" w:cs="Times New Roman"/>
          <w:color w:val="444444"/>
          <w:sz w:val="40"/>
          <w:szCs w:val="40"/>
        </w:rPr>
        <w:t>afternoon</w:t>
      </w:r>
      <w:r w:rsidR="00B55FF6">
        <w:rPr>
          <w:rFonts w:ascii="Calibri" w:eastAsia="Times New Roman" w:hAnsi="Calibri" w:cs="Times New Roman"/>
          <w:color w:val="444444"/>
          <w:sz w:val="40"/>
          <w:szCs w:val="40"/>
        </w:rPr>
        <w:t xml:space="preserve">. </w:t>
      </w:r>
      <w:r w:rsidR="00E31F39">
        <w:rPr>
          <w:rFonts w:ascii="Calibri" w:eastAsia="Times New Roman" w:hAnsi="Calibri" w:cs="Times New Roman"/>
          <w:color w:val="444444"/>
          <w:sz w:val="40"/>
          <w:szCs w:val="40"/>
        </w:rPr>
        <w:t xml:space="preserve">/ </w:t>
      </w:r>
      <w:proofErr w:type="spellStart"/>
      <w:r w:rsidR="00E31F39" w:rsidRPr="00B55FF6">
        <w:rPr>
          <w:rFonts w:ascii="Calibri" w:eastAsia="Times New Roman" w:hAnsi="Calibri" w:cs="Times New Roman"/>
          <w:color w:val="444444"/>
          <w:sz w:val="40"/>
          <w:szCs w:val="40"/>
        </w:rPr>
        <w:t>Darme</w:t>
      </w:r>
      <w:proofErr w:type="spellEnd"/>
      <w:r w:rsidR="00E31F39" w:rsidRPr="00B55FF6">
        <w:rPr>
          <w:rFonts w:ascii="Calibri" w:eastAsia="Times New Roman" w:hAnsi="Calibri" w:cs="Times New Roman"/>
          <w:color w:val="444444"/>
          <w:sz w:val="40"/>
          <w:szCs w:val="40"/>
        </w:rPr>
        <w:t xml:space="preserve"> la </w:t>
      </w:r>
      <w:proofErr w:type="spellStart"/>
      <w:r w:rsidR="00E31F39" w:rsidRPr="00B55FF6">
        <w:rPr>
          <w:rFonts w:ascii="Calibri" w:eastAsia="Times New Roman" w:hAnsi="Calibri" w:cs="Times New Roman"/>
          <w:color w:val="444444"/>
          <w:sz w:val="40"/>
          <w:szCs w:val="40"/>
        </w:rPr>
        <w:t>mano</w:t>
      </w:r>
      <w:proofErr w:type="spellEnd"/>
      <w:r w:rsidR="00E31F39" w:rsidRPr="00B55FF6">
        <w:rPr>
          <w:rFonts w:ascii="Calibri" w:eastAsia="Times New Roman" w:hAnsi="Calibri" w:cs="Times New Roman"/>
          <w:color w:val="444444"/>
          <w:sz w:val="40"/>
          <w:szCs w:val="40"/>
        </w:rPr>
        <w:t xml:space="preserve">, </w:t>
      </w:r>
      <w:proofErr w:type="spellStart"/>
      <w:r w:rsidR="00E31F39" w:rsidRPr="00B55FF6">
        <w:rPr>
          <w:rFonts w:ascii="Calibri" w:eastAsia="Times New Roman" w:hAnsi="Calibri" w:cs="Times New Roman"/>
          <w:color w:val="444444"/>
          <w:sz w:val="40"/>
          <w:szCs w:val="40"/>
        </w:rPr>
        <w:t>mirarme</w:t>
      </w:r>
      <w:proofErr w:type="spellEnd"/>
      <w:r w:rsidR="00E31F39" w:rsidRPr="00B55FF6">
        <w:rPr>
          <w:rFonts w:ascii="Calibri" w:eastAsia="Times New Roman" w:hAnsi="Calibri" w:cs="Times New Roman"/>
          <w:color w:val="444444"/>
          <w:sz w:val="40"/>
          <w:szCs w:val="40"/>
        </w:rPr>
        <w:t xml:space="preserve"> a los </w:t>
      </w:r>
      <w:proofErr w:type="spellStart"/>
      <w:r w:rsidR="00E31F39" w:rsidRPr="00B55FF6">
        <w:rPr>
          <w:rFonts w:ascii="Calibri" w:eastAsia="Times New Roman" w:hAnsi="Calibri" w:cs="Times New Roman"/>
          <w:color w:val="444444"/>
          <w:sz w:val="40"/>
          <w:szCs w:val="40"/>
        </w:rPr>
        <w:t>ojos</w:t>
      </w:r>
      <w:proofErr w:type="spellEnd"/>
      <w:r w:rsidR="00E31F39" w:rsidRPr="00B55FF6">
        <w:rPr>
          <w:rFonts w:ascii="Calibri" w:eastAsia="Times New Roman" w:hAnsi="Calibri" w:cs="Times New Roman"/>
          <w:color w:val="444444"/>
          <w:sz w:val="40"/>
          <w:szCs w:val="40"/>
        </w:rPr>
        <w:t xml:space="preserve"> y </w:t>
      </w:r>
      <w:proofErr w:type="spellStart"/>
      <w:r w:rsidR="00E31F39" w:rsidRPr="00B55FF6">
        <w:rPr>
          <w:rFonts w:ascii="Calibri" w:eastAsia="Times New Roman" w:hAnsi="Calibri" w:cs="Times New Roman"/>
          <w:color w:val="444444"/>
          <w:sz w:val="40"/>
          <w:szCs w:val="40"/>
        </w:rPr>
        <w:t>decir</w:t>
      </w:r>
      <w:proofErr w:type="spellEnd"/>
      <w:r w:rsidR="00E31F39" w:rsidRPr="00B55FF6">
        <w:rPr>
          <w:rFonts w:ascii="Calibri" w:eastAsia="Times New Roman" w:hAnsi="Calibri" w:cs="Times New Roman"/>
          <w:color w:val="444444"/>
          <w:sz w:val="40"/>
          <w:szCs w:val="40"/>
        </w:rPr>
        <w:t xml:space="preserve"> </w:t>
      </w:r>
      <w:proofErr w:type="spellStart"/>
      <w:r w:rsidR="00E31F39" w:rsidRPr="00B55FF6">
        <w:rPr>
          <w:rFonts w:ascii="Calibri" w:eastAsia="Times New Roman" w:hAnsi="Calibri" w:cs="Times New Roman"/>
          <w:color w:val="444444"/>
          <w:sz w:val="40"/>
          <w:szCs w:val="40"/>
        </w:rPr>
        <w:t>buenos</w:t>
      </w:r>
      <w:proofErr w:type="spellEnd"/>
      <w:r w:rsidR="00E31F39" w:rsidRPr="00B55FF6">
        <w:rPr>
          <w:rFonts w:ascii="Calibri" w:eastAsia="Times New Roman" w:hAnsi="Calibri" w:cs="Times New Roman"/>
          <w:color w:val="444444"/>
          <w:sz w:val="40"/>
          <w:szCs w:val="40"/>
        </w:rPr>
        <w:t xml:space="preserve"> </w:t>
      </w:r>
      <w:proofErr w:type="spellStart"/>
      <w:r w:rsidR="00B55FF6" w:rsidRPr="00B55FF6">
        <w:rPr>
          <w:rFonts w:ascii="Calibri" w:eastAsia="Times New Roman" w:hAnsi="Calibri" w:cs="Times New Roman"/>
          <w:color w:val="444444"/>
          <w:sz w:val="40"/>
          <w:szCs w:val="40"/>
        </w:rPr>
        <w:t>días</w:t>
      </w:r>
      <w:proofErr w:type="spellEnd"/>
      <w:r w:rsidR="00B55FF6">
        <w:rPr>
          <w:rFonts w:ascii="Calibri" w:eastAsia="Times New Roman" w:hAnsi="Calibri" w:cs="Times New Roman"/>
          <w:color w:val="444444"/>
          <w:sz w:val="40"/>
          <w:szCs w:val="40"/>
        </w:rPr>
        <w:t xml:space="preserve"> o </w:t>
      </w:r>
      <w:proofErr w:type="spellStart"/>
      <w:r w:rsidR="00B55FF6">
        <w:rPr>
          <w:rFonts w:ascii="Calibri" w:eastAsia="Times New Roman" w:hAnsi="Calibri" w:cs="Times New Roman"/>
          <w:color w:val="444444"/>
          <w:sz w:val="40"/>
          <w:szCs w:val="40"/>
        </w:rPr>
        <w:t>buenas</w:t>
      </w:r>
      <w:proofErr w:type="spellEnd"/>
      <w:r w:rsidR="00B55FF6">
        <w:rPr>
          <w:rFonts w:ascii="Calibri" w:eastAsia="Times New Roman" w:hAnsi="Calibri" w:cs="Times New Roman"/>
          <w:color w:val="444444"/>
          <w:sz w:val="40"/>
          <w:szCs w:val="40"/>
        </w:rPr>
        <w:t xml:space="preserve"> </w:t>
      </w:r>
      <w:proofErr w:type="spellStart"/>
      <w:r w:rsidR="00E31F39" w:rsidRPr="00B55FF6">
        <w:rPr>
          <w:rFonts w:ascii="Calibri" w:eastAsia="Times New Roman" w:hAnsi="Calibri" w:cs="Times New Roman"/>
          <w:color w:val="444444"/>
          <w:sz w:val="40"/>
          <w:szCs w:val="40"/>
        </w:rPr>
        <w:t>tardes</w:t>
      </w:r>
      <w:proofErr w:type="spellEnd"/>
      <w:r w:rsidR="00B55FF6">
        <w:rPr>
          <w:rFonts w:ascii="Calibri" w:eastAsia="Times New Roman" w:hAnsi="Calibri" w:cs="Times New Roman"/>
          <w:color w:val="444444"/>
          <w:sz w:val="40"/>
          <w:szCs w:val="40"/>
        </w:rPr>
        <w:t>.</w:t>
      </w:r>
    </w:p>
    <w:p w:rsidR="000D6805" w:rsidRDefault="000D6805" w:rsidP="00CD51BB">
      <w:pPr>
        <w:shd w:val="clear" w:color="auto" w:fill="FFFFFF"/>
        <w:spacing w:after="0" w:line="319" w:lineRule="atLeast"/>
        <w:ind w:left="720"/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</w:pPr>
      <w:r w:rsidRPr="000D6805">
        <w:rPr>
          <w:rFonts w:ascii="Calibri" w:eastAsia="Times New Roman" w:hAnsi="Calibri" w:cs="Times New Roman"/>
          <w:color w:val="444444"/>
          <w:sz w:val="40"/>
          <w:szCs w:val="40"/>
        </w:rPr>
        <w:t>Walk in</w:t>
      </w:r>
      <w:r w:rsidR="00E31F39">
        <w:rPr>
          <w:rFonts w:ascii="Calibri" w:eastAsia="Times New Roman" w:hAnsi="Calibri" w:cs="Times New Roman"/>
          <w:color w:val="444444"/>
          <w:sz w:val="40"/>
          <w:szCs w:val="40"/>
        </w:rPr>
        <w:t xml:space="preserve"> quietly,</w:t>
      </w:r>
      <w:r w:rsidRPr="000D6805">
        <w:rPr>
          <w:rFonts w:ascii="Calibri" w:eastAsia="Times New Roman" w:hAnsi="Calibri" w:cs="Times New Roman"/>
          <w:color w:val="444444"/>
          <w:sz w:val="40"/>
          <w:szCs w:val="40"/>
        </w:rPr>
        <w:t xml:space="preserve"> go to</w:t>
      </w:r>
      <w:r w:rsidR="00E31F39">
        <w:rPr>
          <w:rFonts w:ascii="Calibri" w:eastAsia="Times New Roman" w:hAnsi="Calibri" w:cs="Times New Roman"/>
          <w:color w:val="444444"/>
          <w:sz w:val="40"/>
          <w:szCs w:val="40"/>
        </w:rPr>
        <w:t xml:space="preserve"> your</w:t>
      </w:r>
      <w:r w:rsidRPr="000D6805">
        <w:rPr>
          <w:rFonts w:ascii="Calibri" w:eastAsia="Times New Roman" w:hAnsi="Calibri" w:cs="Times New Roman"/>
          <w:color w:val="444444"/>
          <w:sz w:val="40"/>
          <w:szCs w:val="40"/>
        </w:rPr>
        <w:t xml:space="preserve"> desk and </w:t>
      </w:r>
      <w:r w:rsidR="00E31F39">
        <w:rPr>
          <w:rFonts w:ascii="Calibri" w:eastAsia="Times New Roman" w:hAnsi="Calibri" w:cs="Times New Roman"/>
          <w:color w:val="444444"/>
          <w:sz w:val="40"/>
          <w:szCs w:val="40"/>
        </w:rPr>
        <w:t>begin the Do N</w:t>
      </w:r>
      <w:r w:rsidRPr="000D6805">
        <w:rPr>
          <w:rFonts w:ascii="Calibri" w:eastAsia="Times New Roman" w:hAnsi="Calibri" w:cs="Times New Roman"/>
          <w:color w:val="444444"/>
          <w:sz w:val="40"/>
          <w:szCs w:val="40"/>
        </w:rPr>
        <w:t>ow</w:t>
      </w:r>
      <w:r w:rsidR="00B55FF6">
        <w:rPr>
          <w:rFonts w:ascii="Calibri" w:eastAsia="Times New Roman" w:hAnsi="Calibri" w:cs="Times New Roman"/>
          <w:color w:val="444444"/>
          <w:sz w:val="40"/>
          <w:szCs w:val="40"/>
        </w:rPr>
        <w:t>. /</w:t>
      </w:r>
      <w:r w:rsidR="00E31F39">
        <w:rPr>
          <w:rFonts w:ascii="Calibri" w:eastAsia="Times New Roman" w:hAnsi="Calibri" w:cs="Times New Roman"/>
          <w:color w:val="444444"/>
          <w:sz w:val="40"/>
          <w:szCs w:val="40"/>
        </w:rPr>
        <w:t xml:space="preserve"> </w:t>
      </w:r>
      <w:r w:rsidR="00E31F39" w:rsidRPr="00E31F39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Entrar calladamente, sentarse en su escritorio y comenzar el Do Now.</w:t>
      </w:r>
    </w:p>
    <w:p w:rsidR="00E31F39" w:rsidRDefault="00E31F39" w:rsidP="000D6805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</w:pPr>
    </w:p>
    <w:p w:rsidR="000D6805" w:rsidRPr="00CD51BB" w:rsidRDefault="00E31F39" w:rsidP="00CD51BB">
      <w:pPr>
        <w:pStyle w:val="ListParagraph"/>
        <w:numPr>
          <w:ilvl w:val="0"/>
          <w:numId w:val="2"/>
        </w:num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48"/>
          <w:szCs w:val="48"/>
        </w:rPr>
      </w:pPr>
      <w:r w:rsidRPr="00CD51BB">
        <w:rPr>
          <w:rFonts w:ascii="Calibri" w:eastAsia="Times New Roman" w:hAnsi="Calibri" w:cs="Times New Roman"/>
          <w:color w:val="444444"/>
          <w:sz w:val="48"/>
          <w:szCs w:val="48"/>
        </w:rPr>
        <w:t>Exit Routine/ Rutina de salida</w:t>
      </w:r>
    </w:p>
    <w:p w:rsidR="000D6805" w:rsidRPr="000D6805" w:rsidRDefault="000D6805" w:rsidP="00CD51BB">
      <w:pPr>
        <w:shd w:val="clear" w:color="auto" w:fill="FFFFFF"/>
        <w:spacing w:after="0" w:line="319" w:lineRule="atLeast"/>
        <w:ind w:firstLine="720"/>
        <w:rPr>
          <w:rFonts w:ascii="Calibri" w:eastAsia="Times New Roman" w:hAnsi="Calibri" w:cs="Times New Roman"/>
          <w:color w:val="444444"/>
          <w:sz w:val="40"/>
          <w:szCs w:val="40"/>
        </w:rPr>
      </w:pPr>
      <w:r w:rsidRPr="000D6805">
        <w:rPr>
          <w:rFonts w:ascii="Calibri" w:eastAsia="Times New Roman" w:hAnsi="Calibri" w:cs="Times New Roman"/>
          <w:color w:val="444444"/>
          <w:sz w:val="40"/>
          <w:szCs w:val="40"/>
        </w:rPr>
        <w:t>Begin exit ticket</w:t>
      </w:r>
      <w:r w:rsidR="00B55FF6">
        <w:rPr>
          <w:rFonts w:ascii="Calibri" w:eastAsia="Times New Roman" w:hAnsi="Calibri" w:cs="Times New Roman"/>
          <w:color w:val="444444"/>
          <w:sz w:val="40"/>
          <w:szCs w:val="40"/>
        </w:rPr>
        <w:t xml:space="preserve">. </w:t>
      </w:r>
      <w:r w:rsidR="00E31F39">
        <w:rPr>
          <w:rFonts w:ascii="Calibri" w:eastAsia="Times New Roman" w:hAnsi="Calibri" w:cs="Times New Roman"/>
          <w:color w:val="444444"/>
          <w:sz w:val="40"/>
          <w:szCs w:val="40"/>
        </w:rPr>
        <w:t>/</w:t>
      </w:r>
      <w:proofErr w:type="spellStart"/>
      <w:r w:rsidR="00E31F39">
        <w:rPr>
          <w:rFonts w:ascii="Calibri" w:eastAsia="Times New Roman" w:hAnsi="Calibri" w:cs="Times New Roman"/>
          <w:color w:val="444444"/>
          <w:sz w:val="40"/>
          <w:szCs w:val="40"/>
        </w:rPr>
        <w:t>Comenzar</w:t>
      </w:r>
      <w:proofErr w:type="spellEnd"/>
      <w:r w:rsidR="00E31F39">
        <w:rPr>
          <w:rFonts w:ascii="Calibri" w:eastAsia="Times New Roman" w:hAnsi="Calibri" w:cs="Times New Roman"/>
          <w:color w:val="444444"/>
          <w:sz w:val="40"/>
          <w:szCs w:val="40"/>
        </w:rPr>
        <w:t xml:space="preserve"> el Exit Ticket</w:t>
      </w:r>
      <w:r w:rsidR="00B55FF6">
        <w:rPr>
          <w:rFonts w:ascii="Calibri" w:eastAsia="Times New Roman" w:hAnsi="Calibri" w:cs="Times New Roman"/>
          <w:color w:val="444444"/>
          <w:sz w:val="40"/>
          <w:szCs w:val="40"/>
        </w:rPr>
        <w:t>.</w:t>
      </w:r>
    </w:p>
    <w:p w:rsidR="000D6805" w:rsidRPr="000D6805" w:rsidRDefault="000D6805" w:rsidP="00CD51BB">
      <w:pPr>
        <w:shd w:val="clear" w:color="auto" w:fill="FFFFFF"/>
        <w:spacing w:after="0" w:line="319" w:lineRule="atLeast"/>
        <w:ind w:firstLine="720"/>
        <w:rPr>
          <w:rFonts w:ascii="Calibri" w:eastAsia="Times New Roman" w:hAnsi="Calibri" w:cs="Times New Roman"/>
          <w:color w:val="444444"/>
          <w:sz w:val="40"/>
          <w:szCs w:val="40"/>
        </w:rPr>
      </w:pPr>
      <w:r w:rsidRPr="000D6805">
        <w:rPr>
          <w:rFonts w:ascii="Calibri" w:eastAsia="Times New Roman" w:hAnsi="Calibri" w:cs="Times New Roman"/>
          <w:color w:val="444444"/>
          <w:sz w:val="40"/>
          <w:szCs w:val="40"/>
        </w:rPr>
        <w:t>Put materials away</w:t>
      </w:r>
      <w:r w:rsidR="00B55FF6">
        <w:rPr>
          <w:rFonts w:ascii="Calibri" w:eastAsia="Times New Roman" w:hAnsi="Calibri" w:cs="Times New Roman"/>
          <w:color w:val="444444"/>
          <w:sz w:val="40"/>
          <w:szCs w:val="40"/>
        </w:rPr>
        <w:t xml:space="preserve">. </w:t>
      </w:r>
      <w:r w:rsidR="00E31F39">
        <w:rPr>
          <w:rFonts w:ascii="Calibri" w:eastAsia="Times New Roman" w:hAnsi="Calibri" w:cs="Times New Roman"/>
          <w:color w:val="444444"/>
          <w:sz w:val="40"/>
          <w:szCs w:val="40"/>
        </w:rPr>
        <w:t xml:space="preserve">/ </w:t>
      </w:r>
      <w:proofErr w:type="spellStart"/>
      <w:r w:rsidR="00E31F39">
        <w:rPr>
          <w:rFonts w:ascii="Calibri" w:eastAsia="Times New Roman" w:hAnsi="Calibri" w:cs="Times New Roman"/>
          <w:color w:val="444444"/>
          <w:sz w:val="40"/>
          <w:szCs w:val="40"/>
        </w:rPr>
        <w:t>Guardar</w:t>
      </w:r>
      <w:proofErr w:type="spellEnd"/>
      <w:r w:rsidR="00E31F39">
        <w:rPr>
          <w:rFonts w:ascii="Calibri" w:eastAsia="Times New Roman" w:hAnsi="Calibri" w:cs="Times New Roman"/>
          <w:color w:val="444444"/>
          <w:sz w:val="40"/>
          <w:szCs w:val="40"/>
        </w:rPr>
        <w:t xml:space="preserve"> los </w:t>
      </w:r>
      <w:proofErr w:type="spellStart"/>
      <w:r w:rsidR="00E31F39">
        <w:rPr>
          <w:rFonts w:ascii="Calibri" w:eastAsia="Times New Roman" w:hAnsi="Calibri" w:cs="Times New Roman"/>
          <w:color w:val="444444"/>
          <w:sz w:val="40"/>
          <w:szCs w:val="40"/>
        </w:rPr>
        <w:t>materiales</w:t>
      </w:r>
      <w:proofErr w:type="spellEnd"/>
      <w:r w:rsidR="00B55FF6">
        <w:rPr>
          <w:rFonts w:ascii="Calibri" w:eastAsia="Times New Roman" w:hAnsi="Calibri" w:cs="Times New Roman"/>
          <w:color w:val="444444"/>
          <w:sz w:val="40"/>
          <w:szCs w:val="40"/>
        </w:rPr>
        <w:t>.</w:t>
      </w:r>
    </w:p>
    <w:p w:rsidR="000D6805" w:rsidRPr="00B55FF6" w:rsidRDefault="000D6805" w:rsidP="00CD51BB">
      <w:pPr>
        <w:shd w:val="clear" w:color="auto" w:fill="FFFFFF"/>
        <w:spacing w:after="0" w:line="319" w:lineRule="atLeast"/>
        <w:ind w:firstLine="720"/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</w:pPr>
      <w:r w:rsidRPr="00B55FF6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Line up at </w:t>
      </w:r>
      <w:proofErr w:type="spellStart"/>
      <w:r w:rsidRPr="00B55FF6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door</w:t>
      </w:r>
      <w:proofErr w:type="spellEnd"/>
      <w:r w:rsidR="00B55FF6" w:rsidRPr="00B55FF6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 xml:space="preserve">. </w:t>
      </w:r>
      <w:r w:rsidR="00E31F39" w:rsidRPr="00B55FF6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/ Hacer fila en frente de la puerta</w:t>
      </w:r>
      <w:r w:rsidR="00B55FF6">
        <w:rPr>
          <w:rFonts w:ascii="Calibri" w:eastAsia="Times New Roman" w:hAnsi="Calibri" w:cs="Times New Roman"/>
          <w:color w:val="444444"/>
          <w:sz w:val="40"/>
          <w:szCs w:val="40"/>
          <w:lang w:val="es-ES"/>
        </w:rPr>
        <w:t>.</w:t>
      </w:r>
    </w:p>
    <w:p w:rsidR="000D6805" w:rsidRPr="000D6805" w:rsidRDefault="000D6805" w:rsidP="00CD51BB">
      <w:pPr>
        <w:shd w:val="clear" w:color="auto" w:fill="FFFFFF"/>
        <w:spacing w:after="0" w:line="319" w:lineRule="atLeast"/>
        <w:ind w:firstLine="720"/>
        <w:rPr>
          <w:rFonts w:ascii="Calibri" w:eastAsia="Times New Roman" w:hAnsi="Calibri" w:cs="Times New Roman"/>
          <w:color w:val="444444"/>
          <w:sz w:val="40"/>
          <w:szCs w:val="40"/>
        </w:rPr>
      </w:pPr>
      <w:r w:rsidRPr="000D6805">
        <w:rPr>
          <w:rFonts w:ascii="Calibri" w:eastAsia="Times New Roman" w:hAnsi="Calibri" w:cs="Times New Roman"/>
          <w:color w:val="444444"/>
          <w:sz w:val="40"/>
          <w:szCs w:val="40"/>
        </w:rPr>
        <w:t>Walk out quietly</w:t>
      </w:r>
      <w:r w:rsidR="00B55FF6">
        <w:rPr>
          <w:rFonts w:ascii="Calibri" w:eastAsia="Times New Roman" w:hAnsi="Calibri" w:cs="Times New Roman"/>
          <w:color w:val="444444"/>
          <w:sz w:val="40"/>
          <w:szCs w:val="40"/>
        </w:rPr>
        <w:t xml:space="preserve">. </w:t>
      </w:r>
      <w:r w:rsidR="00E31F39">
        <w:rPr>
          <w:rFonts w:ascii="Calibri" w:eastAsia="Times New Roman" w:hAnsi="Calibri" w:cs="Times New Roman"/>
          <w:color w:val="444444"/>
          <w:sz w:val="40"/>
          <w:szCs w:val="40"/>
        </w:rPr>
        <w:t xml:space="preserve">/ </w:t>
      </w:r>
      <w:proofErr w:type="spellStart"/>
      <w:r w:rsidR="00E31F39">
        <w:rPr>
          <w:rFonts w:ascii="Calibri" w:eastAsia="Times New Roman" w:hAnsi="Calibri" w:cs="Times New Roman"/>
          <w:color w:val="444444"/>
          <w:sz w:val="40"/>
          <w:szCs w:val="40"/>
        </w:rPr>
        <w:t>Salir</w:t>
      </w:r>
      <w:proofErr w:type="spellEnd"/>
      <w:r w:rsidR="00E31F39">
        <w:rPr>
          <w:rFonts w:ascii="Calibri" w:eastAsia="Times New Roman" w:hAnsi="Calibri" w:cs="Times New Roman"/>
          <w:color w:val="444444"/>
          <w:sz w:val="40"/>
          <w:szCs w:val="40"/>
        </w:rPr>
        <w:t xml:space="preserve"> calladamente</w:t>
      </w:r>
      <w:r w:rsidR="00B55FF6">
        <w:rPr>
          <w:rFonts w:ascii="Calibri" w:eastAsia="Times New Roman" w:hAnsi="Calibri" w:cs="Times New Roman"/>
          <w:color w:val="444444"/>
          <w:sz w:val="40"/>
          <w:szCs w:val="40"/>
        </w:rPr>
        <w:t>.</w:t>
      </w:r>
      <w:bookmarkStart w:id="0" w:name="_GoBack"/>
      <w:bookmarkEnd w:id="0"/>
    </w:p>
    <w:p w:rsidR="000D6805" w:rsidRPr="000D6805" w:rsidRDefault="000D6805" w:rsidP="000D6805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</w:p>
    <w:p w:rsidR="000D6805" w:rsidRPr="000D6805" w:rsidRDefault="000D6805" w:rsidP="000D6805">
      <w:pPr>
        <w:pStyle w:val="ListParagraph"/>
        <w:ind w:left="900"/>
        <w:rPr>
          <w:sz w:val="40"/>
          <w:szCs w:val="40"/>
        </w:rPr>
      </w:pPr>
    </w:p>
    <w:p w:rsidR="000D6805" w:rsidRPr="000D6805" w:rsidRDefault="000D6805" w:rsidP="000D6805">
      <w:pPr>
        <w:rPr>
          <w:sz w:val="40"/>
          <w:szCs w:val="40"/>
        </w:rPr>
      </w:pPr>
    </w:p>
    <w:p w:rsidR="00C728CF" w:rsidRPr="000D6805" w:rsidRDefault="00C728CF" w:rsidP="00C728CF">
      <w:pPr>
        <w:ind w:left="720"/>
        <w:rPr>
          <w:sz w:val="40"/>
          <w:szCs w:val="40"/>
        </w:rPr>
      </w:pPr>
    </w:p>
    <w:p w:rsidR="00957E20" w:rsidRPr="000D6805" w:rsidRDefault="00957E20" w:rsidP="00276FD9">
      <w:pPr>
        <w:rPr>
          <w:sz w:val="40"/>
          <w:szCs w:val="40"/>
        </w:rPr>
      </w:pPr>
    </w:p>
    <w:p w:rsidR="00957E20" w:rsidRPr="000D6805" w:rsidRDefault="00957E20" w:rsidP="00276FD9">
      <w:pPr>
        <w:rPr>
          <w:sz w:val="40"/>
          <w:szCs w:val="40"/>
        </w:rPr>
      </w:pPr>
    </w:p>
    <w:sectPr w:rsidR="00957E20" w:rsidRPr="000D6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7C3F"/>
    <w:multiLevelType w:val="hybridMultilevel"/>
    <w:tmpl w:val="E566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7298E"/>
    <w:multiLevelType w:val="hybridMultilevel"/>
    <w:tmpl w:val="B7585BA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C15EF"/>
    <w:multiLevelType w:val="hybridMultilevel"/>
    <w:tmpl w:val="551A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37A61"/>
    <w:multiLevelType w:val="hybridMultilevel"/>
    <w:tmpl w:val="34C4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7E"/>
    <w:rsid w:val="000571A8"/>
    <w:rsid w:val="000D6805"/>
    <w:rsid w:val="001F48E8"/>
    <w:rsid w:val="00276FD9"/>
    <w:rsid w:val="003A156B"/>
    <w:rsid w:val="007E3D01"/>
    <w:rsid w:val="00900CB3"/>
    <w:rsid w:val="00957E20"/>
    <w:rsid w:val="009B777D"/>
    <w:rsid w:val="009C687B"/>
    <w:rsid w:val="009E18C3"/>
    <w:rsid w:val="00AB077E"/>
    <w:rsid w:val="00AB2050"/>
    <w:rsid w:val="00B55FF6"/>
    <w:rsid w:val="00C728CF"/>
    <w:rsid w:val="00CD51BB"/>
    <w:rsid w:val="00E3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48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1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48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r@susd12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2792-F9A2-4B73-B004-FE03962A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5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2014-08-03T22:57:00Z</dcterms:created>
  <dcterms:modified xsi:type="dcterms:W3CDTF">2014-08-05T04:32:00Z</dcterms:modified>
</cp:coreProperties>
</file>