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71" w:rsidRDefault="00944C71" w:rsidP="00944C71">
      <w:pPr>
        <w:jc w:val="center"/>
      </w:pPr>
      <w:bookmarkStart w:id="0" w:name="_GoBack"/>
      <w:bookmarkEnd w:id="0"/>
      <w:r>
        <w:rPr>
          <w:rFonts w:ascii="Verdana" w:hAnsi="Verdana"/>
          <w:b/>
          <w:sz w:val="48"/>
          <w:szCs w:val="48"/>
        </w:rPr>
        <w:t>COUNSELOR 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Tr="00944C71">
        <w:trPr>
          <w:gridBefore w:val="1"/>
          <w:wBefore w:w="7" w:type="dxa"/>
        </w:trPr>
        <w:tc>
          <w:tcPr>
            <w:tcW w:w="10745" w:type="dxa"/>
            <w:gridSpan w:val="4"/>
          </w:tcPr>
          <w:p w:rsidR="00944C71" w:rsidRDefault="00944C71" w:rsidP="00944C71">
            <w:pPr>
              <w:spacing w:after="0"/>
              <w:rPr>
                <w:rFonts w:ascii="Verdana" w:hAnsi="Verdana"/>
                <w:b/>
              </w:rPr>
            </w:pPr>
            <w:r>
              <w:rPr>
                <w:rFonts w:ascii="Verdana" w:hAnsi="Verdana"/>
                <w:b/>
              </w:rPr>
              <w:t>Topic: Freshman Transition – Intro to High School Pt. 1</w:t>
            </w:r>
          </w:p>
          <w:p w:rsidR="00944C71" w:rsidRDefault="00944C71" w:rsidP="00944C71">
            <w:pPr>
              <w:spacing w:after="0"/>
              <w:rPr>
                <w:rFonts w:ascii="Verdana" w:hAnsi="Verdana"/>
                <w:b/>
              </w:rPr>
            </w:pPr>
            <w:r>
              <w:rPr>
                <w:rFonts w:ascii="Verdana" w:hAnsi="Verdana"/>
                <w:b/>
              </w:rPr>
              <w:t>Duration:  50 min</w:t>
            </w:r>
          </w:p>
          <w:p w:rsidR="00944C71" w:rsidRDefault="00944C71" w:rsidP="00944C71">
            <w:pPr>
              <w:spacing w:after="0"/>
              <w:rPr>
                <w:rFonts w:ascii="Verdana" w:hAnsi="Verdana"/>
              </w:rPr>
            </w:pPr>
            <w:r>
              <w:rPr>
                <w:rFonts w:ascii="Verdana" w:hAnsi="Verdana"/>
                <w:b/>
              </w:rPr>
              <w:t>Grade Level</w:t>
            </w:r>
            <w:r>
              <w:rPr>
                <w:rFonts w:ascii="Verdana" w:hAnsi="Verdana"/>
              </w:rPr>
              <w:t xml:space="preserve">:  </w:t>
            </w:r>
            <w:r w:rsidRPr="00B51A59">
              <w:rPr>
                <w:rFonts w:ascii="Verdana" w:hAnsi="Verdana"/>
                <w:b/>
              </w:rPr>
              <w:t>8</w:t>
            </w:r>
            <w:r w:rsidRPr="00B51A59">
              <w:rPr>
                <w:rFonts w:ascii="Verdana" w:hAnsi="Verdana"/>
                <w:b/>
                <w:vertAlign w:val="superscript"/>
              </w:rPr>
              <w:t>th</w:t>
            </w:r>
            <w:r w:rsidRPr="00B51A59">
              <w:rPr>
                <w:rFonts w:ascii="Verdana" w:hAnsi="Verdana"/>
                <w:b/>
              </w:rPr>
              <w:t xml:space="preserve"> grade</w:t>
            </w:r>
          </w:p>
        </w:tc>
      </w:tr>
      <w:tr w:rsidR="00944C71" w:rsidTr="00944C71">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 xml:space="preserve">ASCA COUNSELING STANDARDS </w:t>
            </w:r>
          </w:p>
        </w:tc>
      </w:tr>
      <w:tr w:rsidR="00944C71"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b/>
              </w:rPr>
            </w:pPr>
            <w:r>
              <w:rPr>
                <w:rFonts w:ascii="Verdana" w:hAnsi="Verdana"/>
                <w:b/>
              </w:rPr>
              <w:t>Academic:</w:t>
            </w:r>
            <w:r w:rsidR="008B3ECF">
              <w:rPr>
                <w:rFonts w:ascii="Verdana" w:hAnsi="Verdana"/>
                <w:b/>
              </w:rPr>
              <w:t xml:space="preserve">  Competency A1   Improve Academic Self-concept</w:t>
            </w:r>
          </w:p>
          <w:p w:rsidR="008B3ECF" w:rsidRDefault="008B3ECF" w:rsidP="00944C71">
            <w:pPr>
              <w:spacing w:after="0" w:line="240" w:lineRule="auto"/>
              <w:rPr>
                <w:rFonts w:ascii="Verdana" w:hAnsi="Verdana"/>
                <w:b/>
              </w:rPr>
            </w:pPr>
            <w:r>
              <w:rPr>
                <w:rFonts w:ascii="Verdana" w:hAnsi="Verdana"/>
                <w:b/>
              </w:rPr>
              <w:t xml:space="preserve">                         A:A1.2, </w:t>
            </w:r>
          </w:p>
          <w:p w:rsidR="008B3ECF" w:rsidRDefault="008B3ECF" w:rsidP="00944C71">
            <w:pPr>
              <w:spacing w:after="0" w:line="240" w:lineRule="auto"/>
              <w:rPr>
                <w:rFonts w:ascii="Verdana" w:hAnsi="Verdana"/>
                <w:b/>
              </w:rPr>
            </w:pPr>
            <w:r>
              <w:rPr>
                <w:rFonts w:ascii="Verdana" w:hAnsi="Verdana"/>
                <w:b/>
              </w:rPr>
              <w:t xml:space="preserve">                    Competency A2   Acquire Skills for Improving Learning</w:t>
            </w:r>
          </w:p>
          <w:p w:rsidR="008B3ECF" w:rsidRDefault="008B3ECF" w:rsidP="00944C71">
            <w:pPr>
              <w:spacing w:after="0" w:line="240" w:lineRule="auto"/>
              <w:rPr>
                <w:rFonts w:ascii="Verdana" w:hAnsi="Verdana"/>
                <w:b/>
              </w:rPr>
            </w:pPr>
            <w:r>
              <w:rPr>
                <w:rFonts w:ascii="Verdana" w:hAnsi="Verdana"/>
                <w:b/>
              </w:rPr>
              <w:t xml:space="preserve">                         A:A2.2-3</w:t>
            </w:r>
          </w:p>
          <w:p w:rsidR="008B3ECF" w:rsidRDefault="008B3ECF" w:rsidP="00944C71">
            <w:pPr>
              <w:spacing w:after="0" w:line="240" w:lineRule="auto"/>
              <w:rPr>
                <w:rFonts w:ascii="Verdana" w:hAnsi="Verdana"/>
                <w:b/>
              </w:rPr>
            </w:pPr>
            <w:r>
              <w:rPr>
                <w:rFonts w:ascii="Verdana" w:hAnsi="Verdana"/>
                <w:b/>
              </w:rPr>
              <w:t xml:space="preserve">                    Competency  A3   Achieve School Success</w:t>
            </w:r>
          </w:p>
          <w:p w:rsidR="008B3ECF" w:rsidRDefault="008B3ECF" w:rsidP="00944C71">
            <w:pPr>
              <w:spacing w:after="0" w:line="240" w:lineRule="auto"/>
              <w:rPr>
                <w:rFonts w:ascii="Verdana" w:hAnsi="Verdana"/>
                <w:b/>
              </w:rPr>
            </w:pPr>
            <w:r>
              <w:rPr>
                <w:rFonts w:ascii="Verdana" w:hAnsi="Verdana"/>
                <w:b/>
              </w:rPr>
              <w:t xml:space="preserve">                         A:A3.2, A:A3.3, A:A3.5</w:t>
            </w:r>
          </w:p>
          <w:p w:rsidR="008B3ECF" w:rsidRDefault="008B3ECF" w:rsidP="00944C71">
            <w:pPr>
              <w:spacing w:after="0" w:line="240" w:lineRule="auto"/>
              <w:rPr>
                <w:rFonts w:ascii="Verdana" w:hAnsi="Verdana"/>
                <w:b/>
              </w:rPr>
            </w:pPr>
            <w:r>
              <w:rPr>
                <w:rFonts w:ascii="Verdana" w:hAnsi="Verdana"/>
                <w:b/>
              </w:rPr>
              <w:t xml:space="preserve">                    Competency B1   Improve Learning</w:t>
            </w:r>
          </w:p>
          <w:p w:rsidR="008B3ECF" w:rsidRDefault="008B3ECF" w:rsidP="00944C71">
            <w:pPr>
              <w:spacing w:after="0" w:line="240" w:lineRule="auto"/>
              <w:rPr>
                <w:rFonts w:ascii="Verdana" w:hAnsi="Verdana"/>
                <w:b/>
              </w:rPr>
            </w:pPr>
            <w:r>
              <w:rPr>
                <w:rFonts w:ascii="Verdana" w:hAnsi="Verdana"/>
                <w:b/>
              </w:rPr>
              <w:t xml:space="preserve">                         A:B1.1-4</w:t>
            </w:r>
          </w:p>
          <w:p w:rsidR="00944C71" w:rsidRDefault="008B3ECF" w:rsidP="00944C71">
            <w:pPr>
              <w:spacing w:after="0" w:line="240" w:lineRule="auto"/>
              <w:rPr>
                <w:rFonts w:ascii="Verdana" w:hAnsi="Verdana"/>
                <w:b/>
              </w:rPr>
            </w:pPr>
            <w:r>
              <w:rPr>
                <w:rFonts w:ascii="Verdana" w:hAnsi="Verdana"/>
                <w:b/>
              </w:rPr>
              <w:t xml:space="preserve">                    </w:t>
            </w:r>
          </w:p>
          <w:p w:rsidR="00944C71" w:rsidRDefault="00944C71" w:rsidP="00944C71">
            <w:pPr>
              <w:spacing w:after="0" w:line="240" w:lineRule="auto"/>
              <w:rPr>
                <w:rFonts w:ascii="Verdana" w:hAnsi="Verdana"/>
                <w:b/>
              </w:rPr>
            </w:pPr>
            <w:r>
              <w:rPr>
                <w:rFonts w:ascii="Verdana" w:hAnsi="Verdana"/>
                <w:b/>
              </w:rPr>
              <w:t>Career:</w:t>
            </w:r>
            <w:r w:rsidR="007D1E4E">
              <w:rPr>
                <w:rFonts w:ascii="Verdana" w:hAnsi="Verdana"/>
                <w:b/>
              </w:rPr>
              <w:t xml:space="preserve">  Competency   Develop Career Awareness</w:t>
            </w:r>
          </w:p>
          <w:p w:rsidR="007D1E4E" w:rsidRDefault="007D1E4E" w:rsidP="00944C71">
            <w:pPr>
              <w:spacing w:after="0" w:line="240" w:lineRule="auto"/>
              <w:rPr>
                <w:rFonts w:ascii="Verdana" w:hAnsi="Verdana"/>
                <w:b/>
              </w:rPr>
            </w:pPr>
            <w:r>
              <w:rPr>
                <w:rFonts w:ascii="Verdana" w:hAnsi="Verdana"/>
                <w:b/>
              </w:rPr>
              <w:t xml:space="preserve">                     Competency B:1   Acquire Career Information</w:t>
            </w:r>
          </w:p>
          <w:p w:rsidR="007D1E4E" w:rsidRDefault="007D1E4E" w:rsidP="00944C71">
            <w:pPr>
              <w:spacing w:after="0" w:line="240" w:lineRule="auto"/>
              <w:rPr>
                <w:rFonts w:ascii="Verdana" w:hAnsi="Verdana"/>
                <w:b/>
              </w:rPr>
            </w:pPr>
            <w:r>
              <w:rPr>
                <w:rFonts w:ascii="Verdana" w:hAnsi="Verdana"/>
                <w:b/>
              </w:rPr>
              <w:t xml:space="preserve">                           C:B</w:t>
            </w:r>
            <w:r w:rsidR="00781CAC">
              <w:rPr>
                <w:rFonts w:ascii="Verdana" w:hAnsi="Verdana"/>
                <w:b/>
              </w:rPr>
              <w:t>1.1</w:t>
            </w:r>
          </w:p>
          <w:p w:rsidR="00944C71" w:rsidRDefault="00944C71" w:rsidP="00944C71">
            <w:pPr>
              <w:spacing w:after="0" w:line="240" w:lineRule="auto"/>
              <w:rPr>
                <w:rFonts w:ascii="Verdana" w:hAnsi="Verdana"/>
                <w:b/>
              </w:rPr>
            </w:pPr>
          </w:p>
          <w:p w:rsidR="00944C71" w:rsidRDefault="00944C71" w:rsidP="00944C71">
            <w:pPr>
              <w:spacing w:after="0" w:line="240" w:lineRule="auto"/>
              <w:rPr>
                <w:rFonts w:ascii="Verdana" w:hAnsi="Verdana"/>
                <w:b/>
              </w:rPr>
            </w:pPr>
            <w:r>
              <w:rPr>
                <w:rFonts w:ascii="Verdana" w:hAnsi="Verdana"/>
                <w:b/>
              </w:rPr>
              <w:t>Personal Social:</w:t>
            </w:r>
            <w:r w:rsidR="00781CAC">
              <w:rPr>
                <w:rFonts w:ascii="Verdana" w:hAnsi="Verdana"/>
                <w:b/>
              </w:rPr>
              <w:t xml:space="preserve">  Competency A1  Acquire Self-Knowledge</w:t>
            </w:r>
          </w:p>
          <w:p w:rsidR="00781CAC" w:rsidRDefault="00781CAC" w:rsidP="00944C71">
            <w:pPr>
              <w:spacing w:after="0" w:line="240" w:lineRule="auto"/>
              <w:rPr>
                <w:rFonts w:ascii="Verdana" w:hAnsi="Verdana"/>
                <w:b/>
              </w:rPr>
            </w:pPr>
            <w:r>
              <w:rPr>
                <w:rFonts w:ascii="Verdana" w:hAnsi="Verdana"/>
                <w:b/>
              </w:rPr>
              <w:t xml:space="preserve">                           PS:A1.9</w:t>
            </w:r>
          </w:p>
          <w:p w:rsidR="00781CAC" w:rsidRDefault="00781CAC" w:rsidP="00944C71">
            <w:pPr>
              <w:spacing w:after="0" w:line="240" w:lineRule="auto"/>
              <w:rPr>
                <w:rFonts w:ascii="Verdana" w:hAnsi="Verdana"/>
                <w:b/>
              </w:rPr>
            </w:pPr>
            <w:r>
              <w:rPr>
                <w:rFonts w:ascii="Verdana" w:hAnsi="Verdana"/>
                <w:b/>
              </w:rPr>
              <w:t xml:space="preserve">                      Competency A2  Acquire Interpersonal Skills</w:t>
            </w:r>
          </w:p>
          <w:p w:rsidR="00781CAC" w:rsidRDefault="00781CAC" w:rsidP="00944C71">
            <w:pPr>
              <w:spacing w:after="0" w:line="240" w:lineRule="auto"/>
              <w:rPr>
                <w:rFonts w:ascii="Verdana" w:hAnsi="Verdana"/>
                <w:b/>
              </w:rPr>
            </w:pPr>
            <w:r>
              <w:rPr>
                <w:rFonts w:ascii="Verdana" w:hAnsi="Verdana"/>
                <w:b/>
              </w:rPr>
              <w:t xml:space="preserve">                           PS:A2.6-7</w:t>
            </w:r>
          </w:p>
          <w:p w:rsidR="00781CAC" w:rsidRDefault="00781CAC" w:rsidP="00944C71">
            <w:pPr>
              <w:spacing w:after="0" w:line="240" w:lineRule="auto"/>
              <w:rPr>
                <w:rFonts w:ascii="Verdana" w:hAnsi="Verdana"/>
                <w:b/>
              </w:rPr>
            </w:pPr>
            <w:r>
              <w:rPr>
                <w:rFonts w:ascii="Verdana" w:hAnsi="Verdana"/>
                <w:b/>
              </w:rPr>
              <w:t xml:space="preserve">                      Competency B1  Self Knowledge Application</w:t>
            </w:r>
          </w:p>
          <w:p w:rsidR="00781CAC" w:rsidRDefault="00781CAC" w:rsidP="00944C71">
            <w:pPr>
              <w:spacing w:after="0" w:line="240" w:lineRule="auto"/>
              <w:rPr>
                <w:rFonts w:ascii="Verdana" w:hAnsi="Verdana"/>
                <w:b/>
              </w:rPr>
            </w:pPr>
            <w:r>
              <w:rPr>
                <w:rFonts w:ascii="Verdana" w:hAnsi="Verdana"/>
                <w:b/>
              </w:rPr>
              <w:t xml:space="preserve">                           PS:B1.9</w:t>
            </w:r>
          </w:p>
          <w:p w:rsidR="00781CAC" w:rsidRDefault="00781CAC" w:rsidP="00944C71">
            <w:pPr>
              <w:spacing w:after="0" w:line="240" w:lineRule="auto"/>
              <w:rPr>
                <w:rFonts w:ascii="Verdana" w:hAnsi="Verdana"/>
              </w:rPr>
            </w:pPr>
            <w:r>
              <w:rPr>
                <w:rFonts w:ascii="Verdana" w:hAnsi="Verdana"/>
                <w:b/>
              </w:rPr>
              <w:t xml:space="preserve">       </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TERMINOLOGY</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b/>
              </w:rPr>
            </w:pPr>
          </w:p>
          <w:p w:rsidR="00944C71" w:rsidRDefault="00944C71" w:rsidP="00944C71">
            <w:pPr>
              <w:spacing w:after="0" w:line="240" w:lineRule="auto"/>
              <w:rPr>
                <w:rFonts w:ascii="Verdana" w:hAnsi="Verdana"/>
                <w:b/>
              </w:rPr>
            </w:pPr>
            <w:r>
              <w:rPr>
                <w:rFonts w:ascii="Verdana" w:hAnsi="Verdana"/>
                <w:b/>
              </w:rPr>
              <w:t xml:space="preserve">What are the necessary requirements upon entering and graduating from High </w:t>
            </w:r>
            <w:proofErr w:type="gramStart"/>
            <w:r>
              <w:rPr>
                <w:rFonts w:ascii="Verdana" w:hAnsi="Verdana"/>
                <w:b/>
              </w:rPr>
              <w:t>school.</w:t>
            </w:r>
            <w:proofErr w:type="gramEnd"/>
          </w:p>
          <w:p w:rsidR="00944C71" w:rsidRDefault="00944C71" w:rsidP="00944C71">
            <w:pPr>
              <w:spacing w:after="0" w:line="240" w:lineRule="auto"/>
              <w:rPr>
                <w:rFonts w:ascii="Verdana" w:hAnsi="Verdana"/>
                <w:b/>
              </w:rPr>
            </w:pPr>
          </w:p>
          <w:p w:rsidR="00944C71" w:rsidRDefault="00944C71" w:rsidP="00944C71">
            <w:pPr>
              <w:spacing w:after="0" w:line="240" w:lineRule="auto"/>
              <w:rPr>
                <w:rFonts w:ascii="Verdana" w:hAnsi="Verdana"/>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Semester                     credit</w:t>
            </w:r>
          </w:p>
          <w:p w:rsidR="00944C71" w:rsidRDefault="00944C71" w:rsidP="00944C71">
            <w:pPr>
              <w:spacing w:after="0" w:line="240" w:lineRule="auto"/>
              <w:rPr>
                <w:rFonts w:ascii="Verdana" w:hAnsi="Verdana"/>
              </w:rPr>
            </w:pPr>
            <w:r>
              <w:rPr>
                <w:rFonts w:ascii="Verdana" w:hAnsi="Verdana"/>
              </w:rPr>
              <w:t>GPA                             cumulative GPA</w:t>
            </w:r>
          </w:p>
          <w:p w:rsidR="00944C71" w:rsidRDefault="00944C71" w:rsidP="00944C71">
            <w:pPr>
              <w:spacing w:after="0" w:line="240" w:lineRule="auto"/>
              <w:rPr>
                <w:rFonts w:ascii="Verdana" w:hAnsi="Verdana"/>
              </w:rPr>
            </w:pPr>
            <w:r>
              <w:rPr>
                <w:rFonts w:ascii="Verdana" w:hAnsi="Verdana"/>
              </w:rPr>
              <w:t>Requirement                 elective</w:t>
            </w:r>
          </w:p>
          <w:p w:rsidR="00944C71" w:rsidRDefault="00944C71" w:rsidP="00944C71">
            <w:pPr>
              <w:spacing w:after="0" w:line="240" w:lineRule="auto"/>
              <w:rPr>
                <w:rFonts w:ascii="Verdana" w:hAnsi="Verdana"/>
              </w:rPr>
            </w:pPr>
            <w:r>
              <w:rPr>
                <w:rFonts w:ascii="Verdana" w:hAnsi="Verdana"/>
              </w:rPr>
              <w:t>Eligibility                      weighted grades</w:t>
            </w:r>
          </w:p>
          <w:p w:rsidR="00944C71" w:rsidRDefault="00944C71" w:rsidP="00944C71">
            <w:pPr>
              <w:spacing w:after="0" w:line="240" w:lineRule="auto"/>
              <w:rPr>
                <w:rFonts w:ascii="Verdana" w:hAnsi="Verdana"/>
              </w:rPr>
            </w:pPr>
            <w:r>
              <w:rPr>
                <w:rFonts w:ascii="Verdana" w:hAnsi="Verdana"/>
              </w:rPr>
              <w:t>Class rank                    classification</w:t>
            </w:r>
          </w:p>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INTRODUCTION TO LESSON</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b/>
              </w:rPr>
            </w:pPr>
            <w:r>
              <w:rPr>
                <w:rFonts w:ascii="Verdana" w:hAnsi="Verdana"/>
                <w:b/>
              </w:rPr>
              <w:t>What must I know in order to enter high school?  Introduce vocabulary that is necessary to know that will affect them in high school.   Go over the different academies that are present at the both high schools and explain how they can affect their futures.</w:t>
            </w:r>
          </w:p>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 xml:space="preserve">CONTENT KNOWLEDGE | INSTRUCTIONAL DESIGN               </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28"/>
              </w:rPr>
            </w:pPr>
            <w:r>
              <w:rPr>
                <w:rFonts w:ascii="Verdana" w:hAnsi="Verdana"/>
                <w:b/>
                <w:color w:val="FFFFFF"/>
                <w:sz w:val="28"/>
              </w:rPr>
              <w:t>TEACHER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STUDENT ACTIONS</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Introduce lesson using the Freshman Transition ppt.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Students follow the ppt.</w:t>
            </w:r>
          </w:p>
        </w:tc>
      </w:tr>
      <w:tr w:rsidR="00944C71"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Pass out vocabulary worksheet and go over vocabulary on ppt. slides 2-4</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Students fill it out as they review it on the ppt.</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lastRenderedPageBreak/>
              <w:t xml:space="preserve">Discuss graduation requirements. </w:t>
            </w:r>
            <w:proofErr w:type="spellStart"/>
            <w:r>
              <w:rPr>
                <w:rFonts w:ascii="Verdana" w:hAnsi="Verdana"/>
              </w:rPr>
              <w:t>ppt</w:t>
            </w:r>
            <w:proofErr w:type="spellEnd"/>
            <w:r>
              <w:rPr>
                <w:rFonts w:ascii="Verdana" w:hAnsi="Verdana"/>
              </w:rPr>
              <w:t xml:space="preserve"> slide 5 (pass out worksheet)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Students fill in worksheet as they follow on ppt.</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 xml:space="preserve">Discuss college entrance requirements as compared to SUSD graduation requirements.  </w:t>
            </w:r>
            <w:proofErr w:type="spellStart"/>
            <w:r>
              <w:rPr>
                <w:rFonts w:ascii="Verdana" w:hAnsi="Verdana"/>
              </w:rPr>
              <w:t>Wksht</w:t>
            </w:r>
            <w:proofErr w:type="spellEnd"/>
          </w:p>
          <w:p w:rsidR="00944C71" w:rsidRDefault="00944C71" w:rsidP="00944C71">
            <w:pPr>
              <w:spacing w:after="0" w:line="240" w:lineRule="auto"/>
              <w:rPr>
                <w:rFonts w:ascii="Verdana" w:hAnsi="Verdana"/>
              </w:rPr>
            </w:pPr>
            <w:r>
              <w:rPr>
                <w:rFonts w:ascii="Verdana" w:hAnsi="Verdana"/>
              </w:rPr>
              <w:t xml:space="preserve"> </w:t>
            </w:r>
            <w:proofErr w:type="spellStart"/>
            <w:r>
              <w:rPr>
                <w:rFonts w:ascii="Verdana" w:hAnsi="Verdana"/>
              </w:rPr>
              <w:t>ppt</w:t>
            </w:r>
            <w:proofErr w:type="spellEnd"/>
            <w:r>
              <w:rPr>
                <w:rFonts w:ascii="Verdana" w:hAnsi="Verdana"/>
              </w:rPr>
              <w:t xml:space="preserve"> slide 6</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Students follow along on worksheet.</w:t>
            </w:r>
          </w:p>
          <w:p w:rsidR="00944C71" w:rsidRDefault="00944C71" w:rsidP="00944C71">
            <w:pPr>
              <w:spacing w:after="0" w:line="240" w:lineRule="auto"/>
              <w:rPr>
                <w:rFonts w:ascii="Verdana" w:hAnsi="Verdana"/>
              </w:rPr>
            </w:pP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Discuss what other requirements are needed in order to gain entrance into a 4 yr. university.  Relate it to the EXPLORE test and why it is necessary.</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Students will follow along on ppt.</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Review vocabulary and graduation requirements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Students put heads together to review what they learned.</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CLOSURE|CHECK FOR UNDERSTANDING</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r>
              <w:rPr>
                <w:rFonts w:ascii="Verdana" w:hAnsi="Verdana"/>
              </w:rPr>
              <w:t>Review what will be necessary to know upon entering high school.  Have students discuss in partners or small groups as to the requirements needed for graduation and the important vocabulary needed to get through high school.</w:t>
            </w:r>
          </w:p>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r>
              <w:rPr>
                <w:rFonts w:ascii="Verdana" w:hAnsi="Verdana"/>
              </w:rPr>
              <w:t>Counselor will walk around the room and listen to discussions relating to their understanding of high school.</w:t>
            </w:r>
          </w:p>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r>
              <w:rPr>
                <w:rFonts w:ascii="Verdana" w:hAnsi="Verdana"/>
              </w:rPr>
              <w:t>Ticket out the door:  How many credits are needed in order to graduate?</w:t>
            </w:r>
          </w:p>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AVID WICOR STRATEGIES UTILIZED</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r w:rsidRPr="00AB39B1">
              <w:rPr>
                <w:rFonts w:ascii="Verdana" w:hAnsi="Verdana"/>
                <w:b/>
              </w:rPr>
              <w:t>W</w:t>
            </w:r>
            <w:r>
              <w:rPr>
                <w:rFonts w:ascii="Verdana" w:hAnsi="Verdana"/>
              </w:rPr>
              <w:t xml:space="preserve"> </w:t>
            </w:r>
            <w:proofErr w:type="gramStart"/>
            <w:r>
              <w:rPr>
                <w:rFonts w:ascii="Verdana" w:hAnsi="Verdana"/>
              </w:rPr>
              <w:t>-  Students</w:t>
            </w:r>
            <w:proofErr w:type="gramEnd"/>
            <w:r>
              <w:rPr>
                <w:rFonts w:ascii="Verdana" w:hAnsi="Verdana"/>
              </w:rPr>
              <w:t xml:space="preserve"> will write vocabulary and other information on worksheets.</w:t>
            </w:r>
          </w:p>
          <w:p w:rsidR="00944C71" w:rsidRDefault="00944C71" w:rsidP="00944C71">
            <w:pPr>
              <w:spacing w:after="0" w:line="240" w:lineRule="auto"/>
              <w:rPr>
                <w:rFonts w:ascii="Verdana" w:hAnsi="Verdana"/>
              </w:rPr>
            </w:pPr>
            <w:r w:rsidRPr="00AB39B1">
              <w:rPr>
                <w:rFonts w:ascii="Verdana" w:hAnsi="Verdana"/>
                <w:b/>
              </w:rPr>
              <w:t>I</w:t>
            </w:r>
            <w:r>
              <w:rPr>
                <w:rFonts w:ascii="Verdana" w:hAnsi="Verdana"/>
              </w:rPr>
              <w:t xml:space="preserve">   </w:t>
            </w:r>
            <w:proofErr w:type="gramStart"/>
            <w:r>
              <w:rPr>
                <w:rFonts w:ascii="Verdana" w:hAnsi="Verdana"/>
              </w:rPr>
              <w:t>-  Students</w:t>
            </w:r>
            <w:proofErr w:type="gramEnd"/>
            <w:r>
              <w:rPr>
                <w:rFonts w:ascii="Verdana" w:hAnsi="Verdana"/>
              </w:rPr>
              <w:t xml:space="preserve"> will use inquiry in determining what classes/requirements are needed to graduate and enter college.</w:t>
            </w:r>
          </w:p>
          <w:p w:rsidR="00944C71" w:rsidRDefault="00944C71" w:rsidP="00944C71">
            <w:pPr>
              <w:spacing w:after="0" w:line="240" w:lineRule="auto"/>
              <w:rPr>
                <w:rFonts w:ascii="Verdana" w:hAnsi="Verdana"/>
              </w:rPr>
            </w:pPr>
            <w:r w:rsidRPr="00AB39B1">
              <w:rPr>
                <w:rFonts w:ascii="Verdana" w:hAnsi="Verdana"/>
                <w:b/>
              </w:rPr>
              <w:t xml:space="preserve">C </w:t>
            </w:r>
            <w:r>
              <w:rPr>
                <w:rFonts w:ascii="Verdana" w:hAnsi="Verdana"/>
              </w:rPr>
              <w:t xml:space="preserve"> -  Students will collaborate in discussing and coming up with the necessary requirements</w:t>
            </w:r>
          </w:p>
          <w:p w:rsidR="00944C71" w:rsidRPr="00AB39B1" w:rsidRDefault="00944C71" w:rsidP="00944C71">
            <w:pPr>
              <w:spacing w:after="0" w:line="240" w:lineRule="auto"/>
              <w:rPr>
                <w:rFonts w:ascii="Verdana" w:hAnsi="Verdana"/>
              </w:rPr>
            </w:pPr>
            <w:r w:rsidRPr="00AB39B1">
              <w:rPr>
                <w:rFonts w:ascii="Verdana" w:hAnsi="Verdana"/>
                <w:b/>
              </w:rPr>
              <w:t xml:space="preserve">O </w:t>
            </w:r>
            <w:r>
              <w:rPr>
                <w:rFonts w:ascii="Verdana" w:hAnsi="Verdana"/>
              </w:rPr>
              <w:t xml:space="preserve"> -  </w:t>
            </w:r>
          </w:p>
          <w:p w:rsidR="00944C71" w:rsidRDefault="00944C71" w:rsidP="00944C71">
            <w:pPr>
              <w:spacing w:after="0" w:line="240" w:lineRule="auto"/>
              <w:rPr>
                <w:rFonts w:ascii="Verdana" w:hAnsi="Verdana"/>
              </w:rPr>
            </w:pPr>
            <w:r w:rsidRPr="00AB39B1">
              <w:rPr>
                <w:rFonts w:ascii="Verdana" w:hAnsi="Verdana"/>
                <w:b/>
              </w:rPr>
              <w:t xml:space="preserve">R </w:t>
            </w:r>
            <w:r>
              <w:rPr>
                <w:rFonts w:ascii="Verdana" w:hAnsi="Verdana"/>
              </w:rPr>
              <w:t xml:space="preserve"> -  Reading of ppt. and information on worksheets</w:t>
            </w:r>
          </w:p>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RESOURCES</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noProof/>
              </w:rPr>
            </w:pPr>
          </w:p>
          <w:p w:rsidR="00944C71" w:rsidRDefault="00944C71" w:rsidP="00944C71">
            <w:pPr>
              <w:spacing w:after="0" w:line="240" w:lineRule="auto"/>
              <w:rPr>
                <w:rFonts w:ascii="Verdana" w:hAnsi="Verdana"/>
                <w:noProof/>
              </w:rPr>
            </w:pPr>
            <w:r>
              <w:rPr>
                <w:rFonts w:ascii="Verdana" w:hAnsi="Verdana"/>
                <w:noProof/>
              </w:rPr>
              <w:t>DVHS HS ppt.</w:t>
            </w:r>
          </w:p>
          <w:p w:rsidR="00944C71" w:rsidRDefault="00944C71" w:rsidP="00944C71">
            <w:pPr>
              <w:spacing w:after="0" w:line="240" w:lineRule="auto"/>
              <w:rPr>
                <w:rFonts w:ascii="Verdana" w:hAnsi="Verdana"/>
                <w:noProof/>
              </w:rPr>
            </w:pPr>
            <w:r>
              <w:rPr>
                <w:rFonts w:ascii="Verdana" w:hAnsi="Verdana"/>
                <w:noProof/>
              </w:rPr>
              <w:t>worksheets</w:t>
            </w:r>
          </w:p>
          <w:p w:rsidR="00944C71" w:rsidRDefault="00944C71" w:rsidP="00944C71">
            <w:pPr>
              <w:spacing w:after="0" w:line="240" w:lineRule="auto"/>
              <w:rPr>
                <w:rFonts w:ascii="Verdana" w:hAnsi="Verdana"/>
                <w:noProof/>
              </w:rPr>
            </w:pPr>
          </w:p>
          <w:p w:rsidR="00944C71" w:rsidRDefault="00944C71" w:rsidP="00944C71">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DIFFERENTIATED IN</w:t>
            </w:r>
            <w:r>
              <w:rPr>
                <w:rFonts w:ascii="Verdana" w:hAnsi="Verdana"/>
                <w:b/>
                <w:color w:val="FFFFFF"/>
                <w:sz w:val="28"/>
                <w:shd w:val="clear" w:color="auto" w:fill="943634" w:themeFill="accent2" w:themeFillShade="BF"/>
              </w:rPr>
              <w:t>STRUCTION</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r>
              <w:rPr>
                <w:rFonts w:ascii="Verdana" w:hAnsi="Verdana"/>
              </w:rPr>
              <w:t xml:space="preserve">Pair SPED and/or ELL students with a model student in order to discuss and complete worksheets.  </w:t>
            </w:r>
          </w:p>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r>
              <w:rPr>
                <w:rFonts w:ascii="Verdana" w:hAnsi="Verdana"/>
              </w:rPr>
              <w:t>Break down list of vocabulary for students into smaller sections.</w:t>
            </w:r>
          </w:p>
          <w:p w:rsidR="00944C71" w:rsidRDefault="00944C71" w:rsidP="00944C71">
            <w:pPr>
              <w:spacing w:after="0" w:line="240" w:lineRule="auto"/>
              <w:rPr>
                <w:rFonts w:ascii="Verdana" w:hAnsi="Verdana"/>
              </w:rPr>
            </w:pPr>
            <w:r>
              <w:rPr>
                <w:rFonts w:ascii="Verdana" w:hAnsi="Verdana"/>
              </w:rPr>
              <w:t>Chunk lesson.</w:t>
            </w:r>
          </w:p>
          <w:p w:rsidR="00944C71" w:rsidRDefault="00944C71" w:rsidP="00944C71">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themeColor="background1"/>
                <w:sz w:val="28"/>
                <w:szCs w:val="28"/>
              </w:rPr>
            </w:pPr>
            <w:r>
              <w:rPr>
                <w:rFonts w:ascii="Verdana" w:hAnsi="Verdana"/>
                <w:b/>
                <w:color w:val="FFFFFF" w:themeColor="background1"/>
                <w:sz w:val="28"/>
                <w:szCs w:val="28"/>
              </w:rPr>
              <w:lastRenderedPageBreak/>
              <w:t>SUPPLEMENTAL LESSON AND RESOURCES</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r>
              <w:rPr>
                <w:rFonts w:ascii="Verdana" w:hAnsi="Verdana"/>
                <w:sz w:val="28"/>
                <w:szCs w:val="28"/>
              </w:rPr>
              <w:t>DVFA &amp; SSFA counselors</w:t>
            </w:r>
          </w:p>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p>
        </w:tc>
      </w:tr>
    </w:tbl>
    <w:p w:rsidR="002C3127" w:rsidRDefault="002C3127"/>
    <w:sectPr w:rsidR="002C3127" w:rsidSect="00944C71">
      <w:pgSz w:w="12240" w:h="15840" w:code="1"/>
      <w:pgMar w:top="720" w:right="2160" w:bottom="1440" w:left="144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2C3127"/>
    <w:rsid w:val="00407596"/>
    <w:rsid w:val="005B5104"/>
    <w:rsid w:val="00781CAC"/>
    <w:rsid w:val="007D1E4E"/>
    <w:rsid w:val="00834074"/>
    <w:rsid w:val="008B3ECF"/>
    <w:rsid w:val="00902AF2"/>
    <w:rsid w:val="00944C71"/>
    <w:rsid w:val="00AB39B1"/>
    <w:rsid w:val="00B51A59"/>
    <w:rsid w:val="00E109F0"/>
    <w:rsid w:val="00E55C4A"/>
    <w:rsid w:val="00F1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2015-05-19T20:47:00Z</dcterms:created>
  <dcterms:modified xsi:type="dcterms:W3CDTF">2015-05-19T20:47:00Z</dcterms:modified>
</cp:coreProperties>
</file>